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119A">
      <w:pPr>
        <w:spacing w:before="101" w:line="225" w:lineRule="auto"/>
        <w:ind w:left="21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十、陕西燃气集团工程有限公司</w:t>
      </w:r>
    </w:p>
    <w:p w14:paraId="36B0C950">
      <w:pPr>
        <w:spacing w:before="202" w:line="332" w:lineRule="auto"/>
        <w:ind w:left="2820" w:right="59" w:hanging="2816"/>
        <w:jc w:val="center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陇漳岷天然气长输管道输配工程（陇漳段）项目</w:t>
      </w:r>
    </w:p>
    <w:p w14:paraId="39126EED">
      <w:pPr>
        <w:spacing w:before="202" w:line="332" w:lineRule="auto"/>
        <w:ind w:left="2820" w:right="59" w:hanging="2816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（Ⅱ标段）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施工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劳务分包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竞争性</w:t>
      </w:r>
      <w:bookmarkStart w:id="0" w:name="_GoBack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谈判回执</w:t>
      </w:r>
      <w:bookmarkEnd w:id="0"/>
    </w:p>
    <w:p w14:paraId="22C67B2F">
      <w:pPr>
        <w:pStyle w:val="4"/>
        <w:spacing w:line="282" w:lineRule="auto"/>
      </w:pPr>
    </w:p>
    <w:p w14:paraId="2B38AD5B">
      <w:pPr>
        <w:pStyle w:val="4"/>
        <w:spacing w:line="282" w:lineRule="auto"/>
      </w:pPr>
    </w:p>
    <w:p w14:paraId="7F684808">
      <w:pPr>
        <w:spacing w:before="91" w:line="377" w:lineRule="auto"/>
        <w:ind w:firstLine="56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我公司同意并接受该项目竞争性谈判文件要求的内容，参与贵公司: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陇漳岷天然气长输管道输配工程（陇漳段）项目（Ⅱ标段）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劳务分包</w:t>
      </w:r>
      <w:r>
        <w:rPr>
          <w:rFonts w:ascii="宋体" w:hAnsi="宋体" w:eastAsia="宋体" w:cs="宋体"/>
          <w:spacing w:val="-4"/>
          <w:sz w:val="28"/>
          <w:szCs w:val="28"/>
        </w:rPr>
        <w:t>的报价。我公司将安排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（</w:t>
      </w:r>
      <w:r>
        <w:rPr>
          <w:rFonts w:ascii="宋体" w:hAnsi="宋体" w:eastAsia="宋体" w:cs="宋体"/>
          <w:spacing w:val="-6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先生/女士）作为本次报价的联系人，</w:t>
      </w:r>
      <w:r>
        <w:rPr>
          <w:rFonts w:ascii="宋体" w:hAnsi="宋体" w:eastAsia="宋体" w:cs="宋体"/>
          <w:spacing w:val="-1"/>
          <w:sz w:val="28"/>
          <w:szCs w:val="28"/>
        </w:rPr>
        <w:t>联系电话为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3B7BB0A3">
      <w:pPr>
        <w:pStyle w:val="4"/>
        <w:spacing w:line="241" w:lineRule="auto"/>
      </w:pPr>
    </w:p>
    <w:p w14:paraId="27C707E5">
      <w:pPr>
        <w:pStyle w:val="4"/>
        <w:spacing w:line="241" w:lineRule="auto"/>
      </w:pPr>
    </w:p>
    <w:p w14:paraId="2283E538">
      <w:pPr>
        <w:pStyle w:val="4"/>
        <w:spacing w:line="241" w:lineRule="auto"/>
      </w:pPr>
    </w:p>
    <w:p w14:paraId="4F3C7C7C">
      <w:pPr>
        <w:pStyle w:val="4"/>
        <w:spacing w:line="241" w:lineRule="auto"/>
      </w:pPr>
    </w:p>
    <w:p w14:paraId="02A5BFEF">
      <w:pPr>
        <w:pStyle w:val="4"/>
        <w:spacing w:line="241" w:lineRule="auto"/>
      </w:pPr>
    </w:p>
    <w:p w14:paraId="6E9C8A1C">
      <w:pPr>
        <w:pStyle w:val="4"/>
        <w:spacing w:line="241" w:lineRule="auto"/>
      </w:pPr>
    </w:p>
    <w:p w14:paraId="14CFB6B5">
      <w:pPr>
        <w:pStyle w:val="4"/>
        <w:spacing w:line="241" w:lineRule="auto"/>
      </w:pPr>
    </w:p>
    <w:p w14:paraId="7F92CE7D">
      <w:pPr>
        <w:pStyle w:val="4"/>
        <w:spacing w:line="241" w:lineRule="auto"/>
      </w:pPr>
    </w:p>
    <w:p w14:paraId="22997BE7">
      <w:pPr>
        <w:pStyle w:val="4"/>
        <w:spacing w:line="241" w:lineRule="auto"/>
      </w:pPr>
    </w:p>
    <w:p w14:paraId="2EA2B3A5">
      <w:pPr>
        <w:pStyle w:val="4"/>
        <w:spacing w:line="241" w:lineRule="auto"/>
      </w:pPr>
    </w:p>
    <w:p w14:paraId="2C519926">
      <w:pPr>
        <w:pStyle w:val="4"/>
        <w:spacing w:line="242" w:lineRule="auto"/>
      </w:pPr>
    </w:p>
    <w:p w14:paraId="7B705914">
      <w:pPr>
        <w:spacing w:before="91" w:line="219" w:lineRule="auto"/>
        <w:ind w:left="27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谈判响应单位（盖章</w:t>
      </w:r>
      <w:r>
        <w:rPr>
          <w:rFonts w:ascii="宋体" w:hAnsi="宋体" w:eastAsia="宋体" w:cs="宋体"/>
          <w:spacing w:val="3"/>
          <w:sz w:val="28"/>
          <w:szCs w:val="28"/>
        </w:rPr>
        <w:t>）：</w:t>
      </w:r>
    </w:p>
    <w:p w14:paraId="710099BB">
      <w:pPr>
        <w:pStyle w:val="4"/>
        <w:spacing w:line="299" w:lineRule="auto"/>
      </w:pPr>
    </w:p>
    <w:p w14:paraId="35EA9EF6">
      <w:pPr>
        <w:spacing w:before="91" w:line="220" w:lineRule="auto"/>
        <w:ind w:left="5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19555545"/>
    <w:sectPr>
      <w:footerReference r:id="rId5" w:type="default"/>
      <w:pgSz w:w="11906" w:h="16839"/>
      <w:pgMar w:top="1431" w:right="1420" w:bottom="1360" w:left="1598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F23B3">
    <w:pPr>
      <w:spacing w:line="173" w:lineRule="auto"/>
      <w:ind w:left="43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B8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2024-10-17T08:54:32Z</dcterms:created>
  <dc:creator>DELL</dc:creator>
  <cp:lastModifiedBy>DELL</cp:lastModifiedBy>
  <dcterms:modified xsi:type="dcterms:W3CDTF">2024-10-17T08:54:39Z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9EF7C55005A74F1EBF3610394A6E67FF_12</vt:lpwstr>
  </property>
</Properties>
</file>