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DDDA">
      <w:pPr>
        <w:rPr>
          <w:rFonts w:hint="default" w:eastAsia="宋体"/>
          <w:lang w:val="en-US" w:eastAsia="zh-CN"/>
        </w:rPr>
      </w:pPr>
      <w:bookmarkStart w:id="0" w:name="bookmark22"/>
      <w:bookmarkStart w:id="1" w:name="bookmark21"/>
      <w:bookmarkStart w:id="2" w:name="bookmark20"/>
      <w:r>
        <w:rPr>
          <w:rFonts w:hint="eastAsia" w:eastAsia="宋体"/>
          <w:lang w:eastAsia="zh-CN"/>
        </w:rPr>
        <w:t>附件</w:t>
      </w:r>
      <w:r>
        <w:rPr>
          <w:rFonts w:hint="eastAsia" w:eastAsia="宋体"/>
          <w:lang w:val="en-US" w:eastAsia="zh-CN"/>
        </w:rPr>
        <w:t>3：</w:t>
      </w:r>
    </w:p>
    <w:bookmarkEnd w:id="0"/>
    <w:bookmarkEnd w:id="1"/>
    <w:bookmarkEnd w:id="2"/>
    <w:p w14:paraId="1AD8ED7B">
      <w:pPr>
        <w:pStyle w:val="5"/>
        <w:keepNext/>
        <w:keepLines/>
        <w:widowControl w:val="0"/>
        <w:shd w:val="clear" w:color="auto" w:fill="auto"/>
        <w:tabs>
          <w:tab w:val="left" w:pos="-1044"/>
        </w:tabs>
        <w:bidi w:val="0"/>
        <w:spacing w:before="0" w:after="0" w:line="240" w:lineRule="auto"/>
        <w:ind w:left="0" w:right="0" w:hanging="1800"/>
        <w:jc w:val="left"/>
      </w:pPr>
    </w:p>
    <w:p w14:paraId="62966B07">
      <w:pPr>
        <w:pStyle w:val="5"/>
        <w:keepNext/>
        <w:keepLines/>
        <w:widowControl w:val="0"/>
        <w:shd w:val="clear" w:color="auto" w:fill="auto"/>
        <w:bidi w:val="0"/>
        <w:spacing w:before="0" w:after="520" w:line="540" w:lineRule="exact"/>
        <w:ind w:left="0" w:right="0" w:firstLine="0"/>
        <w:jc w:val="center"/>
        <w:rPr>
          <w:rFonts w:hint="eastAsia" w:eastAsia="宋体"/>
          <w:b/>
          <w:bCs/>
          <w:color w:val="000000"/>
          <w:spacing w:val="0"/>
          <w:w w:val="100"/>
          <w:position w:val="0"/>
          <w:sz w:val="48"/>
          <w:szCs w:val="48"/>
          <w:lang w:eastAsia="zh-CN"/>
        </w:rPr>
      </w:pPr>
      <w:bookmarkStart w:id="3" w:name="bookmark25"/>
      <w:bookmarkStart w:id="4" w:name="bookmark23"/>
      <w:bookmarkStart w:id="5" w:name="bookmark24"/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t>陕西燃气集团工程有限公司</w:t>
      </w:r>
    </w:p>
    <w:p w14:paraId="66A60893">
      <w:pPr>
        <w:pStyle w:val="5"/>
        <w:keepNext/>
        <w:keepLines/>
        <w:widowControl w:val="0"/>
        <w:shd w:val="clear" w:color="auto" w:fill="auto"/>
        <w:bidi w:val="0"/>
        <w:spacing w:before="0" w:after="520" w:line="540" w:lineRule="exact"/>
        <w:ind w:left="0" w:right="0" w:firstLine="0"/>
        <w:jc w:val="center"/>
      </w:pPr>
      <w:r>
        <w:rPr>
          <w:rFonts w:hint="eastAsia"/>
          <w:b/>
          <w:bCs/>
          <w:color w:val="000000"/>
          <w:spacing w:val="0"/>
          <w:w w:val="100"/>
          <w:position w:val="0"/>
          <w:sz w:val="48"/>
          <w:szCs w:val="48"/>
          <w:lang w:eastAsia="zh-CN"/>
        </w:rPr>
        <w:t>资质维护技术咨询与服务</w:t>
      </w:r>
      <w:bookmarkStart w:id="6" w:name="_GoBack"/>
      <w:r>
        <w:rPr>
          <w:rFonts w:hint="eastAsia"/>
          <w:b/>
          <w:bCs/>
          <w:color w:val="000000"/>
          <w:spacing w:val="0"/>
          <w:w w:val="100"/>
          <w:position w:val="0"/>
          <w:sz w:val="48"/>
          <w:szCs w:val="48"/>
          <w:lang w:eastAsia="zh-CN"/>
        </w:rPr>
        <w:t>报价函</w:t>
      </w: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t>回执</w:t>
      </w:r>
      <w:bookmarkEnd w:id="6"/>
      <w:bookmarkEnd w:id="3"/>
      <w:bookmarkEnd w:id="4"/>
      <w:bookmarkEnd w:id="5"/>
    </w:p>
    <w:p w14:paraId="2C8476D7">
      <w:pPr>
        <w:pStyle w:val="6"/>
        <w:keepNext w:val="0"/>
        <w:keepLines w:val="0"/>
        <w:widowControl w:val="0"/>
        <w:shd w:val="clear" w:color="auto" w:fill="auto"/>
        <w:tabs>
          <w:tab w:val="left" w:pos="7258"/>
          <w:tab w:val="left" w:pos="7726"/>
          <w:tab w:val="left" w:pos="8201"/>
        </w:tabs>
        <w:bidi w:val="0"/>
        <w:spacing w:before="0" w:after="3540" w:line="55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我公司同意并接受该项目报价函的内容，参与贵公司：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>资质维护技术咨询与服务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的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报</w:t>
      </w:r>
      <w:r>
        <w:rPr>
          <w:color w:val="000000"/>
          <w:spacing w:val="0"/>
          <w:w w:val="100"/>
          <w:position w:val="0"/>
        </w:rPr>
        <w:t>价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。</w:t>
      </w:r>
      <w:r>
        <w:rPr>
          <w:color w:val="000000"/>
          <w:spacing w:val="0"/>
          <w:w w:val="100"/>
          <w:position w:val="0"/>
        </w:rPr>
        <w:t>我公司将安排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先生/女士作为本次询价的联系人，联系电话为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>。</w:t>
      </w:r>
      <w:r>
        <w:rPr>
          <w:color w:val="000000"/>
          <w:spacing w:val="0"/>
          <w:w w:val="100"/>
          <w:position w:val="0"/>
        </w:rPr>
        <w:t>我们将 按贵公司要求提交相应文件，对于报价期间的部分往来文件我们接受以电邮/传真方式进行传递。</w:t>
      </w:r>
    </w:p>
    <w:p w14:paraId="017F6030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4379" w:firstLineChars="1564"/>
        <w:jc w:val="left"/>
        <w:textAlignment w:val="auto"/>
        <w:rPr>
          <w:rFonts w:hint="default" w:eastAsia="宋体"/>
          <w:u w:val="single"/>
          <w:lang w:val="en-US" w:eastAsia="zh-CN"/>
        </w:rPr>
      </w:pPr>
      <w:r>
        <w:rPr>
          <w:color w:val="000000"/>
          <w:spacing w:val="0"/>
          <w:w w:val="100"/>
          <w:position w:val="0"/>
        </w:rPr>
        <w:t>单位（盖章）: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 </w:t>
      </w:r>
      <w:r>
        <w:rPr>
          <w:rFonts w:hint="eastAsia"/>
          <w:color w:val="FFFFFF" w:themeColor="background1"/>
          <w:spacing w:val="0"/>
          <w:w w:val="100"/>
          <w:position w:val="0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11 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u w:val="none"/>
          <w:lang w:val="en-US" w:eastAsia="zh-CN"/>
        </w:rPr>
        <w:t xml:space="preserve">  </w:t>
      </w:r>
    </w:p>
    <w:p w14:paraId="73F90D13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37" w:firstLineChars="1879"/>
        <w:jc w:val="left"/>
        <w:textAlignment w:val="auto"/>
        <w:rPr>
          <w:color w:val="000000"/>
          <w:spacing w:val="0"/>
          <w:w w:val="100"/>
          <w:position w:val="0"/>
          <w:sz w:val="30"/>
          <w:szCs w:val="30"/>
        </w:rPr>
      </w:pPr>
    </w:p>
    <w:p w14:paraId="4F9EFE06">
      <w:pPr>
        <w:pStyle w:val="6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5637" w:firstLineChars="1879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 w:bidi="zh-CN"/>
        </w:rPr>
        <w:t xml:space="preserve">     日</w:t>
      </w:r>
    </w:p>
    <w:p w14:paraId="5F1E6257"/>
    <w:sectPr>
      <w:headerReference r:id="rId5" w:type="default"/>
      <w:footerReference r:id="rId6" w:type="default"/>
      <w:footnotePr>
        <w:numFmt w:val="decimal"/>
      </w:footnotePr>
      <w:pgSz w:w="11900" w:h="16840"/>
      <w:pgMar w:top="2656" w:right="1593" w:bottom="2656" w:left="1724" w:header="2228" w:footer="2228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475B7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CBB70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3A2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</w:style>
  <w:style w:type="paragraph" w:customStyle="1" w:styleId="5">
    <w:name w:val="Heading #1|1"/>
    <w:basedOn w:val="1"/>
    <w:autoRedefine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autoRedefine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2024-09-27T03:16:28Z</dcterms:created>
  <dc:creator>DELL</dc:creator>
  <cp:lastModifiedBy>DELL</cp:lastModifiedBy>
  <dcterms:modified xsi:type="dcterms:W3CDTF">2024-09-27T03:16:37Z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021440256B354920A460077B382422AF_12</vt:lpwstr>
  </property>
</Properties>
</file>