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4E63B">
      <w:pPr>
        <w:pStyle w:val="6"/>
        <w:jc w:val="both"/>
        <w:rPr>
          <w:rFonts w:ascii="宋体" w:hAnsi="宋体" w:eastAsia="宋体"/>
          <w:lang w:eastAsia="zh-CN"/>
        </w:rPr>
      </w:pPr>
    </w:p>
    <w:p w14:paraId="598E304C">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496DE2FE">
      <w:pPr>
        <w:spacing w:after="0" w:line="360" w:lineRule="auto"/>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延113-延133井区产能建设地面集输工程PC总承包</w:t>
      </w:r>
    </w:p>
    <w:p w14:paraId="33EE9273">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rPr>
        <w:t>通信设备</w:t>
      </w:r>
      <w:r>
        <w:rPr>
          <w:rFonts w:hint="eastAsia" w:ascii="宋体" w:hAnsi="宋体" w:eastAsia="宋体" w:cs="宋体"/>
          <w:b/>
          <w:bCs/>
          <w:kern w:val="2"/>
          <w:sz w:val="36"/>
          <w:szCs w:val="36"/>
          <w:lang w:eastAsia="zh-CN"/>
        </w:rPr>
        <w:t>采购</w:t>
      </w:r>
    </w:p>
    <w:p w14:paraId="602B13E3">
      <w:pPr>
        <w:pStyle w:val="11"/>
        <w:rPr>
          <w:rFonts w:ascii="宋体" w:hAnsi="宋体" w:eastAsia="宋体"/>
          <w:sz w:val="16"/>
          <w:szCs w:val="16"/>
          <w:lang w:eastAsia="zh-CN"/>
        </w:rPr>
      </w:pPr>
    </w:p>
    <w:p w14:paraId="6D1F5B32">
      <w:pPr>
        <w:rPr>
          <w:rFonts w:ascii="宋体" w:hAnsi="宋体" w:eastAsia="宋体"/>
          <w:sz w:val="21"/>
          <w:szCs w:val="21"/>
          <w:lang w:eastAsia="zh-CN"/>
        </w:rPr>
      </w:pPr>
    </w:p>
    <w:p w14:paraId="5D39942F">
      <w:pPr>
        <w:pStyle w:val="2"/>
        <w:ind w:firstLine="480"/>
        <w:rPr>
          <w:rFonts w:hint="default"/>
          <w:sz w:val="22"/>
          <w:szCs w:val="22"/>
        </w:rPr>
      </w:pPr>
    </w:p>
    <w:p w14:paraId="4AEEE2EE">
      <w:pPr>
        <w:pStyle w:val="2"/>
        <w:ind w:firstLine="480"/>
        <w:rPr>
          <w:rFonts w:hint="default"/>
          <w:sz w:val="22"/>
          <w:szCs w:val="22"/>
        </w:rPr>
      </w:pPr>
    </w:p>
    <w:p w14:paraId="65B95ADA">
      <w:pPr>
        <w:pStyle w:val="2"/>
        <w:ind w:firstLine="480"/>
        <w:rPr>
          <w:rFonts w:hint="default"/>
          <w:sz w:val="22"/>
          <w:szCs w:val="22"/>
        </w:rPr>
      </w:pPr>
    </w:p>
    <w:p w14:paraId="3B079B83">
      <w:pPr>
        <w:pStyle w:val="6"/>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7B3CB33B">
      <w:pPr>
        <w:spacing w:line="580" w:lineRule="exact"/>
        <w:jc w:val="center"/>
        <w:rPr>
          <w:rFonts w:ascii="宋体" w:hAnsi="宋体" w:eastAsia="宋体" w:cs="方正小标宋简体"/>
          <w:sz w:val="32"/>
          <w:szCs w:val="32"/>
          <w:lang w:eastAsia="zh-CN"/>
        </w:rPr>
      </w:pPr>
    </w:p>
    <w:p w14:paraId="250592BA">
      <w:pPr>
        <w:rPr>
          <w:rFonts w:ascii="宋体" w:hAnsi="宋体" w:eastAsia="宋体" w:cs="方正小标宋简体"/>
          <w:sz w:val="32"/>
          <w:szCs w:val="32"/>
          <w:lang w:eastAsia="zh-CN"/>
        </w:rPr>
      </w:pPr>
    </w:p>
    <w:p w14:paraId="541E155A">
      <w:pPr>
        <w:pStyle w:val="9"/>
        <w:rPr>
          <w:rFonts w:ascii="宋体" w:hAnsi="宋体" w:eastAsia="宋体"/>
          <w:sz w:val="21"/>
          <w:szCs w:val="21"/>
          <w:lang w:eastAsia="zh-CN"/>
        </w:rPr>
      </w:pPr>
    </w:p>
    <w:p w14:paraId="7543A2B2">
      <w:pPr>
        <w:rPr>
          <w:rFonts w:ascii="宋体" w:hAnsi="宋体" w:eastAsia="宋体"/>
          <w:sz w:val="21"/>
          <w:szCs w:val="21"/>
          <w:lang w:eastAsia="zh-CN"/>
        </w:rPr>
      </w:pPr>
    </w:p>
    <w:p w14:paraId="42BDD41E">
      <w:pPr>
        <w:pStyle w:val="2"/>
        <w:ind w:firstLine="480"/>
        <w:rPr>
          <w:rFonts w:hint="default"/>
          <w:sz w:val="22"/>
          <w:szCs w:val="22"/>
        </w:rPr>
      </w:pPr>
    </w:p>
    <w:p w14:paraId="3B14785D">
      <w:pPr>
        <w:rPr>
          <w:rFonts w:ascii="宋体" w:hAnsi="宋体" w:eastAsia="宋体"/>
          <w:sz w:val="21"/>
          <w:szCs w:val="21"/>
          <w:lang w:eastAsia="zh-CN"/>
        </w:rPr>
      </w:pPr>
    </w:p>
    <w:p w14:paraId="278A86C8">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4085591F">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14:paraId="742C8FEC">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九</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14:paraId="3C6C58EF">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1956931C">
      <w:pPr>
        <w:keepNext w:val="0"/>
        <w:keepLines w:val="0"/>
        <w:pageBreakBefore w:val="0"/>
        <w:kinsoku/>
        <w:wordWrap/>
        <w:overflowPunct/>
        <w:topLinePunct w:val="0"/>
        <w:autoSpaceDE/>
        <w:autoSpaceDN/>
        <w:bidi w:val="0"/>
        <w:adjustRightInd/>
        <w:snapToGrid/>
        <w:spacing w:after="0" w:line="240" w:lineRule="atLeast"/>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延113-延133井区产能建设地面集输工程PC总承包一标段</w:t>
      </w:r>
    </w:p>
    <w:p w14:paraId="4F9B879F">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通信设备采购</w:t>
      </w:r>
      <w:r>
        <w:rPr>
          <w:rFonts w:ascii="宋体" w:hAnsi="宋体" w:eastAsia="宋体" w:cs="方正小标宋_GBK"/>
          <w:b/>
          <w:bCs/>
          <w:sz w:val="32"/>
          <w:szCs w:val="32"/>
          <w:lang w:eastAsia="zh-CN"/>
        </w:rPr>
        <w:t>报价要求文件</w:t>
      </w:r>
    </w:p>
    <w:p w14:paraId="2D03681F">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24"/>
          <w:szCs w:val="24"/>
          <w:lang w:eastAsia="zh-CN"/>
        </w:rPr>
      </w:pPr>
    </w:p>
    <w:p w14:paraId="0A197A92">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我公司拟对延113-延133井区产能建设地面集输工程PC总承包一标段通信设备采购进行竞争性谈判，特邀请贵公司参与洽谈。该项目具体情况如下：</w:t>
      </w:r>
    </w:p>
    <w:p w14:paraId="1B9F2B1C">
      <w:pPr>
        <w:pStyle w:val="2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240" w:lineRule="atLeast"/>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项目名称：</w:t>
      </w:r>
      <w:r>
        <w:rPr>
          <w:rFonts w:hint="eastAsia" w:ascii="宋体" w:hAnsi="宋体" w:eastAsia="宋体" w:cs="宋体"/>
          <w:kern w:val="2"/>
          <w:sz w:val="24"/>
          <w:szCs w:val="24"/>
          <w:lang w:eastAsia="zh-CN"/>
        </w:rPr>
        <w:t>延113-延133井区产能建设地面集输工程PC总承包一标段</w:t>
      </w:r>
      <w:r>
        <w:rPr>
          <w:rFonts w:hint="eastAsia" w:ascii="宋体" w:hAnsi="宋体" w:eastAsia="宋体" w:cs="宋体"/>
          <w:kern w:val="2"/>
          <w:sz w:val="24"/>
          <w:szCs w:val="24"/>
          <w:lang w:val="en-US" w:eastAsia="zh-CN"/>
        </w:rPr>
        <w:t xml:space="preserve">           </w:t>
      </w:r>
      <w:r>
        <w:rPr>
          <w:rFonts w:hint="eastAsia" w:ascii="宋体" w:hAnsi="宋体" w:eastAsia="宋体" w:cs="宋体"/>
          <w:b w:val="0"/>
          <w:bCs w:val="0"/>
          <w:kern w:val="2"/>
          <w:sz w:val="28"/>
          <w:szCs w:val="28"/>
          <w:lang w:eastAsia="zh-CN"/>
        </w:rPr>
        <w:t>（一）采购清单</w:t>
      </w:r>
      <w:bookmarkStart w:id="0" w:name="bookmark5"/>
    </w:p>
    <w:tbl>
      <w:tblPr>
        <w:tblStyle w:val="13"/>
        <w:tblW w:w="11148" w:type="dxa"/>
        <w:tblInd w:w="-10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992"/>
        <w:gridCol w:w="1812"/>
        <w:gridCol w:w="1080"/>
        <w:gridCol w:w="1104"/>
        <w:gridCol w:w="4404"/>
      </w:tblGrid>
      <w:tr w14:paraId="3447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1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C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3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4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4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C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r>
      <w:tr w14:paraId="7A853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（工业以太网系统）二层汇聚层工业以太网交换机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1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12光4电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4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B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A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F2C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8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6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（工业以太网系统）二层汇聚层工业以太网交换机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0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12光8电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7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E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5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1FD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A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（工业以太网系统）千兆单模光纤模块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8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工业级25km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8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1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D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C41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6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8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（工业以太网系统）千兆单模光纤模块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D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工业级40km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4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F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5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B29C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0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87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（工业以太网系统）三层汇聚层以太网交换机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7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12光4电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4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1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838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C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D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（工业以太网系统）机柜</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5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2100x800x800m(高x宽x深)含底座100m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8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5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E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117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9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5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（工业以太网系统）0DF配线单元</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8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(含配件)36芯 满配尾纤法兰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8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406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E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（工业以太网系统）防火墙</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D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 1U 设备，双路供电电源；标配 8 个 10/100/1000M 自适应千兆电接口、2</w:t>
            </w:r>
          </w:p>
          <w:p w14:paraId="357A3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个千兆 SFP 接口（不含 SFP 光模块）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B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1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D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1DC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7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D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（工业以太网系统）工业级接入层交换机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5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2光8电；供电:DC24V；卡轨式安装;带2个40km光模块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B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7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6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BE5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D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5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（工业以太网系统）光缆终端盒</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E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 满配尾纤法兰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8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6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469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31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（工业以太网系统）阀室外光交箱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F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2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5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A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D7A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6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（视频监控系统）工业级二层以太网交换机 </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24光4电 POE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5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9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9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CE4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B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4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（视频监控系统）二层汇聚层工业以太网交换机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E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20光8电 POE</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B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F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1A2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1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（视频监控系统）千兆单模光纤模块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工业级40km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C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3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F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FB2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F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3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（视频监控系统）百兆单模光纤模块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D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工业级10km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4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0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9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40A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0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6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（视频监控系统）百兆单模光纤模块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2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工业级25km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D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6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3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76F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6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（视频监控系统）视频工作站</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普通 PC</w:t>
            </w:r>
          </w:p>
          <w:p w14:paraId="64CE3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i7 处理器</w:t>
            </w:r>
          </w:p>
          <w:p w14:paraId="1DBC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主板集成 100M/1000M 以太网卡；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0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3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F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CF3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0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（视频监控系统）网络硬盘录像机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C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E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E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581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0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2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（视频监控系统）监控专用硬盘</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7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7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4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A4C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A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（视频监控系统）ODF配线单元</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（含配件）24芯 满配尾纤法兰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5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4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A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9A2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6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F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（视频监控系统）0DF配线单元</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A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(含配件)48芯满配尾纤法兰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8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8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770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4F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（视频监控系统）半球摄像机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6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400万像素（防护等级不低于IP66 含支架等）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7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8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8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677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F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3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（视频监控系统）高清红外网络高速防爆球机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0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400万像素；DC24V，1P65；含安装套件、支架、电源等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2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3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1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062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4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4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（视频监控系统）防爆接线盒</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39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用防腐蚀不锈钢，钢板厚度≥1.2mm</w:t>
            </w:r>
          </w:p>
          <w:p w14:paraId="171D5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IP66； ExdⅡBT4 Gb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4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A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E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1F3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0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65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（视频监控系统）4口千兆以太网交换机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1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POE，2个光口，配2个10km光模块，4X100/1000M RJ45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2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E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5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382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7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C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（视频监控系统）8口千兆以太网交换机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POE，2个光口，配2个10km光模块，8X100/1000M RJ45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E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5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6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3BB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9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03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（视频监控系统）防爆设备箱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BF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450X350X250 EXdIIBT4 IP66</w:t>
            </w:r>
          </w:p>
          <w:p w14:paraId="172E1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2进4出/DN25/含防爆密封接头/配套电源端子排、防爆挠性管、避雷器、电源适配器、空开等安装附件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9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D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3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EE4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7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C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（视频监控系统）防水设备箱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450X350X250 IP66</w:t>
            </w:r>
          </w:p>
          <w:p w14:paraId="43612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2进4出/DN25/含防水密封接头/配套电源端子排、防水挠性管、避雷器、电源适配器、空开等安装附件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C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1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D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4EA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C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9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（视频监控系统）6米监控杆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9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(含1米避雷针、含地笼、安装件等)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F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B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8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C04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5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B7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（视频监控系统）高清球型摄像机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(防爆网络型含电源适配器、安装支架)EXdITBT4 像素400W IP66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2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9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81F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5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6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（视频监控系统）高清球型摄像机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(网络型含电源适配器、安装支架)像素400W IP66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5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C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B4A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7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0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（视频监控系统）彩色半球摄像机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1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400万像素(防护等级不低于IP66含支架等)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4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6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4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AA1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6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D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（视频监控系统）存储服务器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A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内存：≥32GB，内存插槽数量≥24；</w:t>
            </w:r>
          </w:p>
          <w:p w14:paraId="2D418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硬盘：单机支持≥4块，单盘容量≥2TB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F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4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4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798E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B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C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（视频监控系统）存储阵列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9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24盘位 8T硬盘24块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3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C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C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1F6E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1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（视频监控系统）工业级接入层以太网交换机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B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4光8电，功率：≤10W；供电:DC24V；卡轨式安装；带1个25km百兆光模块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9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6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4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4C9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6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7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（视频监控系统）光缆终端盒36芯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3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36口FC/SC单模满配尾纤法兰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E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C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831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A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8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（视频监控系统）高清红外网络高速球机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F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400万像素</w:t>
            </w:r>
          </w:p>
          <w:p w14:paraId="5A68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DC24V,IP65；功率：≤20W，含安装套件、支架、电源等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0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F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0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8EA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0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（视频监控系统）室外型防水网络音柱</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5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RJ45，DC24V；功率：≤30W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3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6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A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A18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E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1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（视频监控系统）浪涌保护器 </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2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E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6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975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9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A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（软交换系统）二层接入层工业以太网交换机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A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（2光8电、含2个光模块）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6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7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5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37B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0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F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（软交换系统）IAD设备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A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5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F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168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E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F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（软交换系统）模拟电话</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3C0F">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7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C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3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086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F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C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（软交换系统）IP电话</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2C09">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8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2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BC4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2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6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（软交换系统）消防火警外线电话</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4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（含录音功能、一键报警）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5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5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7890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6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1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（软交换系统）消防报警电话</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7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(带录音、一键报警功能)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0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B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0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339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1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1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（办公网络系统）二层接入层以太网交换机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B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（48电4光、含2个光模块）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B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A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626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C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5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（办公网络系统）4口接入层路由器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D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模块化，可扩展插槽≥3 个</w:t>
            </w:r>
          </w:p>
          <w:p w14:paraId="25811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 TCP/IP 协议，支持 MPLS、IPv4、IPv6 等协议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7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1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0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9DA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F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9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（会议电视系统）接入层以太网交换机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1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4电2光（2个光模块）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1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E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F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16F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F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E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（会议电视系统）分体式会议终端</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1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128kbps－8Mbps(含支架)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7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D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B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7A2F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7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3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（会议电视系统）高清摄像头</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4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 (含支架)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E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9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4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AC0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3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（会议电视系统）全向麦克风</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F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双声道宽频语音（AAC-LD）</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B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12C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81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（会议电视系统）专业数字前级功放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4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6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8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8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72DC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D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2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（会议电视系统）会议壁挂音箱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1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频响：65Hz~20KHz 额定功率：150W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3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D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1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C12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4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9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（会议电视系统）55英寸液晶电视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A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分辨率：不低于 1080p；对比度：不低于 1000:1；(含支架）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E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E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A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0FD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B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E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（会议电视系统）设备机柜</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E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2100x600x800m(高x宽x深)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2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F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4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9E3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C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9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（会议电视系统）线缆及辅材</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382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8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9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6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645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D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A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（会议电视系统）会议电视配套软件</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1C5">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4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4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F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0A8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6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B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（门禁系统）室外一体机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2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(内置摄像机)含室外防盗设施)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7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5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30D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E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（门禁系统）电磁锁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1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500kgx2(1200Lbsx2)静态直线拉力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1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0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883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D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3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（门禁系统）出门按钮</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A6ED">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D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2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F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75DA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9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5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（门禁系统）室外主机防雨棚</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7C3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6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6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3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557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A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7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（门禁系统）电源箱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C334">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D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9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B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792C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7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5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（门禁系统）施工线缆等附件</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8A48">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7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2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1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072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5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1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（门禁系统）4口千兆以太网交换机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8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POE，2个光口，配2个10km光模块，4X100/1000M RJ45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7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2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F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9B3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1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B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（门禁系统）对讲管理机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8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采用一体式钢化玻璃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7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1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962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E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（门禁系统）门禁模块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2CB2">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7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C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E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9CA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F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（门禁系统）对讲模块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CF01">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F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9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5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3A6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D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7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（光缆设备）光纤熔接机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8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SM(单模)，MM(多模)，DS(色散位移)，NZDS(非零色散位移)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4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E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0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47C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2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（光缆设备）光功率计</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D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波长范围(nm）800~1700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E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E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1DDF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0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1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（光缆设备）光缆路由埋深及外皮故障定位仪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范围:2.4 m（8ft.）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6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A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68E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0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（光缆设备）光全反射检测仪</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2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OTDR</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E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6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0FF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D7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（光纤预警系统）光纤预警系统配套软件</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E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含JQZ1号集气站1套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1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7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5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1ED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1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9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（光纤预警系统）光纤预警探测处理主机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6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含JQZ1号集气站1套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E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5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F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709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7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B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（光纤预警系统）放大模块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1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发光功率：不高于 30dBm；</w:t>
            </w:r>
          </w:p>
          <w:p w14:paraId="7073D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接口：FC/APC；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6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1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4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F1C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7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0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（巡线抢修系统）防爆对讲机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8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电源电压：DC6～12V；频率范围：136MHz～174MHz，或 400MHz～520MHz，多频段选择；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2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7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3D9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9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（巡线抢修系统）防爆智能手机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3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全网通 2G/3G/4G/5G</w:t>
            </w:r>
          </w:p>
          <w:p w14:paraId="27DD2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 6+128G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3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C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C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2606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6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4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（广播报警系统）网络吸顶扬声器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(POE)IP65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F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5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C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3019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F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0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（广播报警系统）广播报警控制主机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B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(含功率放大器、智能控制器)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0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7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2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48BD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9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4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（广播报警系统）报警信号发生器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2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网络接口：标准RJ45输入，支持协议：TCP/IP、UDP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3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D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D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0F0D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6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6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（广播报警系统）数字化IP网络广播客户端管理软件</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63FC">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8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4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65D9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E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9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（广播报警系统）IP室内台式话站</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7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支持TCP/IP、UDP协议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F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F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2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1B5E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9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F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（广播报警系统）IP室外扬声器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9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额定功率（100V）：≥30W、峰值功率（100V）：≥60W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7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2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1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r w14:paraId="5C44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3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F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（广播报警系统）IP室外防爆扬声器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E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额定功率(100V)：≥30W、峰值功率（100V）：≥60W；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F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5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D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满足：技术规格书、数据单，各类图纸及项目要求。</w:t>
            </w:r>
          </w:p>
        </w:tc>
      </w:tr>
    </w:tbl>
    <w:p w14:paraId="24D8E7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数量以甲方实际用量为准</w:t>
      </w:r>
    </w:p>
    <w:p w14:paraId="2274DA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（二）执行标准和要求：</w:t>
      </w:r>
    </w:p>
    <w:p w14:paraId="3DCD4FF0">
      <w:pPr>
        <w:keepNext w:val="0"/>
        <w:keepLines w:val="0"/>
        <w:pageBreakBefore w:val="0"/>
        <w:widowControl/>
        <w:kinsoku/>
        <w:wordWrap/>
        <w:overflowPunct/>
        <w:topLinePunct w:val="0"/>
        <w:autoSpaceDE/>
        <w:autoSpaceDN/>
        <w:bidi w:val="0"/>
        <w:adjustRightInd/>
        <w:snapToGrid/>
        <w:spacing w:after="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所有招标产品</w:t>
      </w:r>
      <w:r>
        <w:rPr>
          <w:rFonts w:hint="eastAsia" w:ascii="宋体" w:hAnsi="宋体" w:eastAsia="宋体" w:cs="宋体"/>
          <w:sz w:val="28"/>
          <w:szCs w:val="28"/>
          <w:lang w:eastAsia="zh-CN"/>
        </w:rPr>
        <w:t>须符合</w:t>
      </w:r>
      <w:r>
        <w:rPr>
          <w:rFonts w:hint="eastAsia" w:ascii="宋体" w:hAnsi="宋体" w:eastAsia="宋体" w:cs="宋体"/>
          <w:sz w:val="28"/>
          <w:szCs w:val="28"/>
          <w:lang w:val="en-US" w:eastAsia="zh-CN"/>
        </w:rPr>
        <w:t>满足</w:t>
      </w:r>
      <w:r>
        <w:rPr>
          <w:rFonts w:hint="eastAsia" w:ascii="宋体" w:hAnsi="宋体" w:eastAsia="宋体" w:cs="宋体"/>
          <w:sz w:val="28"/>
          <w:szCs w:val="28"/>
          <w:lang w:eastAsia="zh-CN"/>
        </w:rPr>
        <w:t>执行标准、技术规格书、数据单，项目要求</w:t>
      </w:r>
      <w:r>
        <w:rPr>
          <w:rFonts w:hint="eastAsia" w:ascii="宋体" w:hAnsi="宋体" w:eastAsia="宋体" w:cs="宋体"/>
          <w:sz w:val="28"/>
          <w:szCs w:val="28"/>
          <w:lang w:val="en-US" w:eastAsia="zh-CN"/>
        </w:rPr>
        <w:t>的各项规定。</w:t>
      </w:r>
    </w:p>
    <w:p w14:paraId="273315FE">
      <w:pPr>
        <w:keepNext w:val="0"/>
        <w:keepLines w:val="0"/>
        <w:pageBreakBefore w:val="0"/>
        <w:widowControl/>
        <w:kinsoku/>
        <w:wordWrap/>
        <w:overflowPunct/>
        <w:topLinePunct w:val="0"/>
        <w:autoSpaceDE/>
        <w:autoSpaceDN/>
        <w:bidi w:val="0"/>
        <w:adjustRightInd/>
        <w:snapToGrid/>
        <w:spacing w:after="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所有产品</w:t>
      </w:r>
      <w:r>
        <w:rPr>
          <w:rFonts w:hint="eastAsia" w:ascii="宋体" w:hAnsi="宋体" w:eastAsia="宋体" w:cs="宋体"/>
          <w:sz w:val="28"/>
          <w:szCs w:val="28"/>
          <w:lang w:val="en-US" w:eastAsia="zh-CN"/>
        </w:rPr>
        <w:t>按照技术规格书、数据单要求</w:t>
      </w:r>
      <w:r>
        <w:rPr>
          <w:rFonts w:hint="eastAsia" w:ascii="宋体" w:hAnsi="宋体" w:eastAsia="宋体" w:cs="宋体"/>
          <w:sz w:val="28"/>
          <w:szCs w:val="28"/>
          <w:lang w:eastAsia="zh-CN"/>
        </w:rPr>
        <w:t>配件齐全整套</w:t>
      </w:r>
      <w:r>
        <w:rPr>
          <w:rFonts w:hint="eastAsia" w:ascii="宋体" w:hAnsi="宋体" w:eastAsia="宋体" w:cs="宋体"/>
          <w:sz w:val="28"/>
          <w:szCs w:val="28"/>
          <w:lang w:val="en-US" w:eastAsia="zh-CN"/>
        </w:rPr>
        <w:t>发货</w:t>
      </w:r>
      <w:r>
        <w:rPr>
          <w:rFonts w:hint="eastAsia" w:ascii="宋体" w:hAnsi="宋体" w:eastAsia="宋体" w:cs="宋体"/>
          <w:sz w:val="28"/>
          <w:szCs w:val="28"/>
          <w:lang w:eastAsia="zh-CN"/>
        </w:rPr>
        <w:t>。</w:t>
      </w:r>
    </w:p>
    <w:p w14:paraId="357A62C5">
      <w:pPr>
        <w:keepNext w:val="0"/>
        <w:keepLines w:val="0"/>
        <w:pageBreakBefore w:val="0"/>
        <w:widowControl/>
        <w:kinsoku/>
        <w:wordWrap/>
        <w:overflowPunct/>
        <w:topLinePunct w:val="0"/>
        <w:autoSpaceDE/>
        <w:autoSpaceDN/>
        <w:bidi w:val="0"/>
        <w:adjustRightInd/>
        <w:snapToGrid/>
        <w:spacing w:after="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.所有招标产品出厂前应按照国家标准及产品执行标准、技术规格书、数据单</w:t>
      </w:r>
      <w:r>
        <w:rPr>
          <w:rFonts w:hint="eastAsia" w:ascii="宋体" w:hAnsi="宋体" w:eastAsia="宋体" w:cs="宋体"/>
          <w:sz w:val="28"/>
          <w:szCs w:val="28"/>
          <w:lang w:val="en-US" w:eastAsia="zh-CN"/>
        </w:rPr>
        <w:t>各项</w:t>
      </w:r>
      <w:r>
        <w:rPr>
          <w:rFonts w:hint="eastAsia" w:ascii="宋体" w:hAnsi="宋体" w:eastAsia="宋体" w:cs="宋体"/>
          <w:sz w:val="28"/>
          <w:szCs w:val="28"/>
          <w:lang w:eastAsia="zh-CN"/>
        </w:rPr>
        <w:t>规定进行</w:t>
      </w:r>
      <w:r>
        <w:rPr>
          <w:rFonts w:hint="eastAsia" w:ascii="宋体" w:hAnsi="宋体" w:eastAsia="宋体" w:cs="宋体"/>
          <w:sz w:val="28"/>
          <w:szCs w:val="28"/>
          <w:lang w:val="en-US" w:eastAsia="zh-CN"/>
        </w:rPr>
        <w:t>测试</w:t>
      </w:r>
      <w:r>
        <w:rPr>
          <w:rFonts w:hint="eastAsia" w:ascii="宋体" w:hAnsi="宋体" w:eastAsia="宋体" w:cs="宋体"/>
          <w:sz w:val="28"/>
          <w:szCs w:val="28"/>
          <w:lang w:eastAsia="zh-CN"/>
        </w:rPr>
        <w:t>，所有招标产品各项指标均应符合</w:t>
      </w:r>
      <w:r>
        <w:rPr>
          <w:rFonts w:hint="eastAsia" w:ascii="宋体" w:hAnsi="宋体" w:eastAsia="宋体" w:cs="宋体"/>
          <w:sz w:val="28"/>
          <w:szCs w:val="28"/>
          <w:lang w:val="en-US" w:eastAsia="zh-CN"/>
        </w:rPr>
        <w:t>满足</w:t>
      </w:r>
      <w:r>
        <w:rPr>
          <w:rFonts w:hint="eastAsia" w:ascii="宋体" w:hAnsi="宋体" w:eastAsia="宋体" w:cs="宋体"/>
          <w:sz w:val="28"/>
          <w:szCs w:val="28"/>
          <w:lang w:eastAsia="zh-CN"/>
        </w:rPr>
        <w:t>国家相关标准及产品执行标准数据单及技术规格书的规定。</w:t>
      </w:r>
    </w:p>
    <w:p w14:paraId="20FC8A6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.要求专业技术人员到场配合调试。</w:t>
      </w:r>
    </w:p>
    <w:p w14:paraId="05BCE31F">
      <w:pPr>
        <w:keepNext w:val="0"/>
        <w:keepLines w:val="0"/>
        <w:pageBreakBefore w:val="0"/>
        <w:widowControl/>
        <w:kinsoku/>
        <w:wordWrap/>
        <w:overflowPunct/>
        <w:topLinePunct w:val="0"/>
        <w:autoSpaceDE/>
        <w:autoSpaceDN/>
        <w:bidi w:val="0"/>
        <w:adjustRightInd/>
        <w:snapToGrid/>
        <w:spacing w:after="0" w:line="240" w:lineRule="auto"/>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 xml:space="preserve">.卖方交付的产品距生产日期不得超过 </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 xml:space="preserve"> 个月。</w:t>
      </w:r>
    </w:p>
    <w:p w14:paraId="46C3EA98">
      <w:pPr>
        <w:keepNext w:val="0"/>
        <w:keepLines w:val="0"/>
        <w:pageBreakBefore w:val="0"/>
        <w:kinsoku/>
        <w:wordWrap/>
        <w:overflowPunct/>
        <w:topLinePunct w:val="0"/>
        <w:autoSpaceDE/>
        <w:autoSpaceDN/>
        <w:bidi w:val="0"/>
        <w:adjustRightInd/>
        <w:snapToGrid/>
        <w:spacing w:after="0" w:line="240" w:lineRule="atLeas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14:paraId="46DB8F3C">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79AA130E">
      <w:pPr>
        <w:keepNext w:val="0"/>
        <w:keepLines w:val="0"/>
        <w:pageBreakBefore w:val="0"/>
        <w:widowControl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48E888EB">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0FFA6B3B">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116BE746">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val="en-US" w:eastAsia="zh-CN"/>
        </w:rPr>
        <w:t>不少于</w:t>
      </w:r>
      <w:r>
        <w:rPr>
          <w:rFonts w:ascii="宋体" w:hAnsi="宋体" w:eastAsia="宋体" w:cs="宋体"/>
          <w:sz w:val="28"/>
          <w:szCs w:val="28"/>
          <w:lang w:eastAsia="zh-CN"/>
        </w:rPr>
        <w:t>3个。</w:t>
      </w:r>
    </w:p>
    <w:p w14:paraId="632A1B8D">
      <w:pPr>
        <w:keepNext w:val="0"/>
        <w:keepLines w:val="0"/>
        <w:pageBreakBefore w:val="0"/>
        <w:kinsoku/>
        <w:wordWrap/>
        <w:overflowPunct/>
        <w:topLinePunct w:val="0"/>
        <w:autoSpaceDE/>
        <w:autoSpaceDN/>
        <w:bidi w:val="0"/>
        <w:adjustRightInd/>
        <w:snapToGrid/>
        <w:spacing w:after="0" w:line="240" w:lineRule="atLeast"/>
        <w:ind w:firstLine="562" w:firstLineChars="200"/>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05B77A10">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779A533D">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kern w:val="2"/>
          <w:sz w:val="28"/>
          <w:szCs w:val="28"/>
        </w:rPr>
        <w:t>2.报价人的投标报价，应是完成本项目范围及供货周期、质量的全部要求的内容。</w:t>
      </w:r>
    </w:p>
    <w:p w14:paraId="520AF06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3.投标报价均包括但不限于材料费、装车费、运输费、运输保险费、现场服务费、税费、利润、售后服务等一切相关费用（不包含现场卸车费），以及报价人在报价前明示或暗示的所有风险、责任和义务。</w:t>
      </w:r>
    </w:p>
    <w:p w14:paraId="16BF3A1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62485E1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6085BCD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0E05A3CA">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7</w:t>
      </w:r>
      <w:r>
        <w:rPr>
          <w:rFonts w:cs="宋体"/>
          <w:sz w:val="28"/>
          <w:szCs w:val="28"/>
        </w:rPr>
        <w:t>.送货地址：延安市延113-延113井区产能建设地面集输工程一标段指定地点指定卸车地点。</w:t>
      </w:r>
    </w:p>
    <w:p w14:paraId="615015CE">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highlight w:val="yellow"/>
        </w:rPr>
      </w:pPr>
      <w:r>
        <w:rPr>
          <w:rFonts w:hint="eastAsia" w:cs="宋体"/>
          <w:sz w:val="28"/>
          <w:szCs w:val="28"/>
          <w:lang w:val="en-US" w:eastAsia="zh-CN"/>
        </w:rPr>
        <w:t>8</w:t>
      </w:r>
      <w:r>
        <w:rPr>
          <w:rFonts w:cs="宋体"/>
          <w:sz w:val="28"/>
          <w:szCs w:val="28"/>
        </w:rPr>
        <w:t>.供货周期：买方下订单后</w:t>
      </w:r>
      <w:r>
        <w:rPr>
          <w:rFonts w:hint="eastAsia" w:cs="宋体"/>
          <w:sz w:val="28"/>
          <w:szCs w:val="28"/>
          <w:u w:val="single"/>
          <w:lang w:val="en-US" w:eastAsia="zh-CN"/>
        </w:rPr>
        <w:t>35</w:t>
      </w:r>
      <w:r>
        <w:rPr>
          <w:rFonts w:cs="宋体"/>
          <w:sz w:val="28"/>
          <w:szCs w:val="28"/>
          <w:u w:val="single"/>
        </w:rPr>
        <w:t>日</w:t>
      </w:r>
      <w:r>
        <w:rPr>
          <w:rFonts w:cs="宋体"/>
          <w:sz w:val="28"/>
          <w:szCs w:val="28"/>
        </w:rPr>
        <w:t>内送到。</w:t>
      </w:r>
    </w:p>
    <w:p w14:paraId="07A25427">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9</w:t>
      </w:r>
      <w:r>
        <w:rPr>
          <w:rFonts w:cs="宋体"/>
          <w:sz w:val="28"/>
          <w:szCs w:val="28"/>
        </w:rPr>
        <w:t>.随车提供相关产品说明书、产品合格证、各项性能检验报告等有关资料。</w:t>
      </w:r>
    </w:p>
    <w:p w14:paraId="4B90DE39">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10</w:t>
      </w:r>
      <w:r>
        <w:rPr>
          <w:rFonts w:cs="宋体"/>
          <w:sz w:val="28"/>
          <w:szCs w:val="28"/>
        </w:rPr>
        <w:t>.技术要求：</w:t>
      </w:r>
      <w:r>
        <w:rPr>
          <w:rFonts w:cs="宋体"/>
          <w:kern w:val="2"/>
          <w:sz w:val="28"/>
          <w:szCs w:val="28"/>
        </w:rPr>
        <w:t>符合国家规范、行业相关标准、</w:t>
      </w:r>
      <w:r>
        <w:rPr>
          <w:rFonts w:hint="eastAsia" w:cs="宋体"/>
          <w:kern w:val="2"/>
          <w:sz w:val="28"/>
          <w:szCs w:val="28"/>
          <w:lang w:val="en-US" w:eastAsia="zh-CN"/>
        </w:rPr>
        <w:t>技术规格书、数据单、</w:t>
      </w:r>
      <w:r>
        <w:rPr>
          <w:rFonts w:cs="宋体"/>
          <w:kern w:val="2"/>
          <w:sz w:val="28"/>
          <w:szCs w:val="28"/>
        </w:rPr>
        <w:t>招标文件要求。</w:t>
      </w:r>
    </w:p>
    <w:p w14:paraId="0DBD5B9E">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.开具13%增值税专用发票。</w:t>
      </w:r>
    </w:p>
    <w:p w14:paraId="03FF1B8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lang w:eastAsia="zh-CN"/>
        </w:rPr>
        <w:t>.结算方式：签订合同后支付</w:t>
      </w:r>
      <w:r>
        <w:rPr>
          <w:rFonts w:hint="eastAsia" w:ascii="宋体" w:hAnsi="宋体" w:eastAsia="宋体" w:cs="宋体"/>
          <w:kern w:val="2"/>
          <w:sz w:val="28"/>
          <w:szCs w:val="28"/>
          <w:u w:val="single"/>
          <w:lang w:eastAsia="zh-CN"/>
        </w:rPr>
        <w:t>10%</w:t>
      </w:r>
      <w:r>
        <w:rPr>
          <w:rFonts w:hint="eastAsia" w:ascii="宋体" w:hAnsi="宋体" w:eastAsia="宋体" w:cs="宋体"/>
          <w:kern w:val="2"/>
          <w:sz w:val="28"/>
          <w:szCs w:val="28"/>
          <w:lang w:eastAsia="zh-CN"/>
        </w:rPr>
        <w:t>作为预付款，产品交付经买方验收合格，卖方向买方出具全额增值税专用发票，买方支付验收合格产品货款的</w:t>
      </w:r>
      <w:r>
        <w:rPr>
          <w:rFonts w:hint="eastAsia" w:ascii="宋体" w:hAnsi="宋体" w:eastAsia="宋体" w:cs="宋体"/>
          <w:kern w:val="2"/>
          <w:sz w:val="28"/>
          <w:szCs w:val="28"/>
          <w:u w:val="single"/>
          <w:lang w:eastAsia="zh-CN"/>
        </w:rPr>
        <w:t>50%</w:t>
      </w:r>
      <w:r>
        <w:rPr>
          <w:rFonts w:hint="eastAsia" w:ascii="宋体" w:hAnsi="宋体" w:eastAsia="宋体" w:cs="宋体"/>
          <w:kern w:val="2"/>
          <w:sz w:val="28"/>
          <w:szCs w:val="28"/>
          <w:lang w:eastAsia="zh-CN"/>
        </w:rPr>
        <w:t>，产品安装调试完成经建设单位验收合格，支付验收合格产品货款的</w:t>
      </w:r>
      <w:r>
        <w:rPr>
          <w:rFonts w:hint="eastAsia" w:ascii="宋体" w:hAnsi="宋体" w:eastAsia="宋体" w:cs="宋体"/>
          <w:kern w:val="2"/>
          <w:sz w:val="28"/>
          <w:szCs w:val="28"/>
          <w:u w:val="single"/>
          <w:lang w:eastAsia="zh-CN"/>
        </w:rPr>
        <w:t>35%</w:t>
      </w:r>
      <w:r>
        <w:rPr>
          <w:rFonts w:hint="eastAsia" w:ascii="宋体" w:hAnsi="宋体" w:eastAsia="宋体" w:cs="宋体"/>
          <w:kern w:val="2"/>
          <w:sz w:val="28"/>
          <w:szCs w:val="28"/>
          <w:lang w:eastAsia="zh-CN"/>
        </w:rPr>
        <w:t>，剩余</w:t>
      </w:r>
      <w:r>
        <w:rPr>
          <w:rFonts w:hint="eastAsia" w:ascii="宋体" w:hAnsi="宋体" w:eastAsia="宋体" w:cs="宋体"/>
          <w:kern w:val="2"/>
          <w:sz w:val="28"/>
          <w:szCs w:val="28"/>
          <w:u w:val="single"/>
          <w:lang w:eastAsia="zh-CN"/>
        </w:rPr>
        <w:t>5%</w:t>
      </w:r>
      <w:r>
        <w:rPr>
          <w:rFonts w:hint="eastAsia" w:ascii="宋体" w:hAnsi="宋体" w:eastAsia="宋体" w:cs="宋体"/>
          <w:kern w:val="2"/>
          <w:sz w:val="28"/>
          <w:szCs w:val="28"/>
          <w:lang w:eastAsia="zh-CN"/>
        </w:rPr>
        <w:t>作为质保金。产品质量保证期限届满后，如未发生质量问题，买方一次性无息付清质保金。同时本项目付款依据建设单位资金支付情况，支付期间不计延期支付利息。卖方不能因为付款影响供货，延误项目工期。（质保期24个月）。</w:t>
      </w:r>
    </w:p>
    <w:p w14:paraId="3C8323FB">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.付款方式：采取银行转账、承兑汇票或电汇方式。</w:t>
      </w:r>
    </w:p>
    <w:p w14:paraId="4983CB3C">
      <w:pPr>
        <w:keepNext w:val="0"/>
        <w:keepLines w:val="0"/>
        <w:pageBreakBefore w:val="0"/>
        <w:kinsoku/>
        <w:wordWrap/>
        <w:overflowPunct/>
        <w:topLinePunct w:val="0"/>
        <w:autoSpaceDE/>
        <w:autoSpaceDN/>
        <w:bidi w:val="0"/>
        <w:adjustRightInd/>
        <w:snapToGrid/>
        <w:spacing w:after="0" w:line="240" w:lineRule="atLeas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48308BA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3512717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2.</w:t>
      </w:r>
      <w:r>
        <w:rPr>
          <w:rFonts w:hint="default" w:cs="宋体"/>
          <w:sz w:val="28"/>
          <w:szCs w:val="28"/>
        </w:rPr>
        <w:t>运输方式 卖方自行决定 ，运输费、装车费、保险费、运输安全由 卖方承担</w:t>
      </w:r>
      <w:r>
        <w:rPr>
          <w:rFonts w:hint="eastAsia" w:cs="宋体"/>
          <w:sz w:val="28"/>
          <w:szCs w:val="28"/>
          <w:lang w:eastAsia="zh-CN"/>
        </w:rPr>
        <w:t>，严格执行安全操作规范，对合同履行过程中的包装、运输、装卸、安装、维护等各个环节的安全负责</w:t>
      </w:r>
      <w:r>
        <w:rPr>
          <w:rFonts w:hint="default" w:cs="宋体"/>
          <w:sz w:val="28"/>
          <w:szCs w:val="28"/>
        </w:rPr>
        <w:t>。</w:t>
      </w:r>
    </w:p>
    <w:p w14:paraId="706DDDF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3</w:t>
      </w:r>
      <w:r>
        <w:rPr>
          <w:rFonts w:cs="宋体"/>
          <w:sz w:val="28"/>
          <w:szCs w:val="28"/>
        </w:rPr>
        <w:t>.根据材料的特性包装，满足运输要求，负责运输至订单指定的交货地点，并选择运输风险小，成本低，距离短的路线，要符合运输装卸要求，以保证安全无损的运到收货地点。</w:t>
      </w:r>
    </w:p>
    <w:p w14:paraId="2354EEC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4</w:t>
      </w:r>
      <w:r>
        <w:rPr>
          <w:rFonts w:cs="宋体"/>
          <w:sz w:val="28"/>
          <w:szCs w:val="28"/>
        </w:rPr>
        <w:t>.装运通知：卖方应在货物装运完后24小时之内以电话、电报或传真形式将合同号、货物名称、数量、毛重、金额、运输工具名称及启运日期通知买方。</w:t>
      </w:r>
    </w:p>
    <w:p w14:paraId="719675C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5</w:t>
      </w:r>
      <w:r>
        <w:rPr>
          <w:rFonts w:cs="宋体"/>
          <w:sz w:val="28"/>
          <w:szCs w:val="28"/>
        </w:rPr>
        <w:t>.包装应按国家标准或专业标准规定执行，由于包装不善引起的货物锈蚀、损坏、丢失均有卖方承担。</w:t>
      </w:r>
    </w:p>
    <w:p w14:paraId="77E921E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hint="eastAsia" w:cs="宋体"/>
          <w:sz w:val="28"/>
          <w:szCs w:val="28"/>
          <w:lang w:val="en-US" w:eastAsia="zh-CN"/>
        </w:rPr>
        <w:t>6</w:t>
      </w:r>
      <w:r>
        <w:rPr>
          <w:rFonts w:cs="宋体"/>
          <w:sz w:val="28"/>
          <w:szCs w:val="28"/>
        </w:rPr>
        <w:t>.到货后，买方依据卖方提供的清单进行验收。对缺件、质量损坏等做出记录，卖方负责处理。如属运输部门造成的设备性能下降，破损，缺件等事故由卖方负责解决。</w:t>
      </w:r>
    </w:p>
    <w:p w14:paraId="6910AD4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left="0" w:leftChars="0" w:firstLine="560" w:firstLineChars="200"/>
        <w:textAlignment w:val="auto"/>
        <w:rPr>
          <w:rFonts w:cs="宋体"/>
          <w:sz w:val="28"/>
          <w:szCs w:val="28"/>
        </w:rPr>
      </w:pPr>
      <w:r>
        <w:rPr>
          <w:rFonts w:hint="eastAsia" w:cs="宋体"/>
          <w:sz w:val="28"/>
          <w:szCs w:val="28"/>
          <w:lang w:val="en-US" w:eastAsia="zh-CN"/>
        </w:rPr>
        <w:t>7</w:t>
      </w:r>
      <w:r>
        <w:rPr>
          <w:rFonts w:cs="宋体"/>
          <w:sz w:val="28"/>
          <w:szCs w:val="28"/>
        </w:rPr>
        <w:t>.材料到现场后未交付买方前，由卖方负责保管维护，费用由卖方承担。</w:t>
      </w:r>
    </w:p>
    <w:p w14:paraId="55D2B60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eastAsia="宋体" w:cs="宋体"/>
          <w:sz w:val="28"/>
          <w:szCs w:val="28"/>
          <w:lang w:val="en-US" w:eastAsia="zh-CN"/>
        </w:rPr>
      </w:pPr>
      <w:r>
        <w:rPr>
          <w:rFonts w:hint="eastAsia" w:cs="宋体"/>
          <w:sz w:val="28"/>
          <w:szCs w:val="28"/>
          <w:lang w:val="en-US" w:eastAsia="zh-CN"/>
        </w:rPr>
        <w:t>8.交货方法，买方提前3天向卖方报量，由卖方按照买方需求计划，如期将产品送至买方指定交货地点，现场验收合格（规格数量无误、质量符合要求、资料附件齐全等）即完成交货。</w:t>
      </w:r>
    </w:p>
    <w:p w14:paraId="0A527C83">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0"/>
        <w:jc w:val="both"/>
        <w:textAlignment w:val="auto"/>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008CF5AE">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1.</w:t>
      </w:r>
      <w:r>
        <w:rPr>
          <w:rFonts w:hint="eastAsia" w:cs="宋体"/>
          <w:sz w:val="28"/>
          <w:szCs w:val="28"/>
        </w:rPr>
        <w:t xml:space="preserve">卖方向买方交付的产品质量保证期为 </w:t>
      </w:r>
      <w:r>
        <w:rPr>
          <w:rFonts w:hint="eastAsia" w:cs="宋体"/>
          <w:sz w:val="28"/>
          <w:szCs w:val="28"/>
          <w:lang w:val="en-US" w:eastAsia="zh-CN"/>
        </w:rPr>
        <w:t>24</w:t>
      </w:r>
      <w:r>
        <w:rPr>
          <w:rFonts w:hint="eastAsia" w:cs="宋体"/>
          <w:sz w:val="28"/>
          <w:szCs w:val="28"/>
        </w:rPr>
        <w:t xml:space="preserve"> 月，自产品交付最终验收合格并投入使用之日起计算</w:t>
      </w:r>
      <w:r>
        <w:rPr>
          <w:rFonts w:cs="宋体"/>
          <w:sz w:val="28"/>
          <w:szCs w:val="28"/>
        </w:rPr>
        <w:t>。</w:t>
      </w:r>
    </w:p>
    <w:p w14:paraId="7392C0BC">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2.</w:t>
      </w:r>
      <w:r>
        <w:rPr>
          <w:rFonts w:hint="eastAsia" w:cs="宋体"/>
          <w:sz w:val="28"/>
          <w:szCs w:val="28"/>
        </w:rPr>
        <w:t>质量保证期内，卖方应当履行产品质量保证书或售后服务承诺书确定的质量保证义务</w:t>
      </w:r>
      <w:r>
        <w:rPr>
          <w:rFonts w:cs="宋体"/>
          <w:sz w:val="28"/>
          <w:szCs w:val="28"/>
        </w:rPr>
        <w:t>。</w:t>
      </w:r>
    </w:p>
    <w:p w14:paraId="0AEA4500">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3.</w:t>
      </w:r>
      <w:r>
        <w:rPr>
          <w:rFonts w:hint="eastAsia" w:cs="宋体"/>
          <w:sz w:val="28"/>
          <w:szCs w:val="28"/>
        </w:rPr>
        <w:t xml:space="preserve">质量保证期内，如出现质量问题，卖方在接到买方通知起  </w:t>
      </w:r>
      <w:r>
        <w:rPr>
          <w:rFonts w:hint="eastAsia" w:cs="宋体"/>
          <w:sz w:val="28"/>
          <w:szCs w:val="28"/>
          <w:lang w:val="en-US" w:eastAsia="zh-CN"/>
        </w:rPr>
        <w:t>24</w:t>
      </w:r>
      <w:r>
        <w:rPr>
          <w:rFonts w:hint="eastAsia" w:cs="宋体"/>
          <w:sz w:val="28"/>
          <w:szCs w:val="28"/>
        </w:rPr>
        <w:t xml:space="preserve"> 小时内给予免费修理或更换。卖方未按本条履行义务，买方可自行委托他方修理或者自行更换，所产生的费用由卖方承担，买方可从质保金中双倍扣除，不足部分，卖方仍应当承担赔偿责任</w:t>
      </w:r>
      <w:r>
        <w:rPr>
          <w:rFonts w:cs="宋体"/>
          <w:sz w:val="28"/>
          <w:szCs w:val="28"/>
        </w:rPr>
        <w:t>。</w:t>
      </w:r>
    </w:p>
    <w:p w14:paraId="6BD3C67A">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4.</w:t>
      </w:r>
      <w:r>
        <w:rPr>
          <w:rFonts w:hint="eastAsia" w:cs="宋体"/>
          <w:sz w:val="28"/>
          <w:szCs w:val="28"/>
        </w:rPr>
        <w:t>质量保证期内，发生质量问题，若卖方不能证明系因买方使用不当所造成，由卖方承担质量责任</w:t>
      </w:r>
      <w:r>
        <w:rPr>
          <w:rFonts w:cs="宋体"/>
          <w:sz w:val="28"/>
          <w:szCs w:val="28"/>
        </w:rPr>
        <w:t xml:space="preserve">。 </w:t>
      </w:r>
    </w:p>
    <w:p w14:paraId="3E3247B2">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5.质量保证期内，经维修1次，仍然不能正常使用的产品，买方有权选择退货、换货。买方选择退货时，卖方应当在接到买方退货通知后</w:t>
      </w:r>
      <w:r>
        <w:rPr>
          <w:rFonts w:hint="eastAsia" w:cs="宋体"/>
          <w:sz w:val="28"/>
          <w:szCs w:val="28"/>
          <w:lang w:val="en-US" w:eastAsia="zh-CN"/>
        </w:rPr>
        <w:t>1</w:t>
      </w:r>
      <w:r>
        <w:rPr>
          <w:rFonts w:cs="宋体"/>
          <w:sz w:val="28"/>
          <w:szCs w:val="28"/>
        </w:rPr>
        <w:t>日内一次退清货款。买方选择换货时，卖方应当在接到买方换货通知后</w:t>
      </w:r>
      <w:r>
        <w:rPr>
          <w:rFonts w:hint="eastAsia" w:cs="宋体"/>
          <w:sz w:val="28"/>
          <w:szCs w:val="28"/>
          <w:lang w:val="en-US" w:eastAsia="zh-CN"/>
        </w:rPr>
        <w:t>3</w:t>
      </w:r>
      <w:r>
        <w:rPr>
          <w:rFonts w:cs="宋体"/>
          <w:sz w:val="28"/>
          <w:szCs w:val="28"/>
        </w:rPr>
        <w:t xml:space="preserve">日内免费为买方调换同品牌同型号同规格的全新产品。 </w:t>
      </w:r>
    </w:p>
    <w:p w14:paraId="2B520570">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textAlignment w:val="auto"/>
        <w:rPr>
          <w:rFonts w:ascii="宋体" w:hAnsi="宋体" w:eastAsia="宋体" w:cs="宋体"/>
          <w:b/>
          <w:bCs/>
          <w:kern w:val="2"/>
          <w:sz w:val="28"/>
          <w:szCs w:val="28"/>
          <w:lang w:eastAsia="zh-CN"/>
        </w:rPr>
      </w:pPr>
      <w:r>
        <w:rPr>
          <w:rFonts w:cs="宋体"/>
          <w:sz w:val="28"/>
          <w:szCs w:val="28"/>
        </w:rPr>
        <w:t xml:space="preserve"> </w:t>
      </w:r>
      <w:r>
        <w:rPr>
          <w:rFonts w:hint="eastAsia" w:ascii="宋体" w:hAnsi="宋体" w:eastAsia="宋体" w:cs="宋体"/>
          <w:b/>
          <w:bCs/>
          <w:kern w:val="2"/>
          <w:sz w:val="28"/>
          <w:szCs w:val="28"/>
          <w:lang w:eastAsia="zh-CN"/>
        </w:rPr>
        <w:t>七、产品验收及售后</w:t>
      </w:r>
    </w:p>
    <w:p w14:paraId="4EDDE808">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55C42DA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5DDB3E1F">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574EDC3D">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44BACB3C">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5B69E84A">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4288C781">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2" w:firstLineChars="200"/>
        <w:jc w:val="both"/>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00605390">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2CAF48A2">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1.谈判响应函</w:t>
      </w:r>
    </w:p>
    <w:p w14:paraId="7E05B7C6">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2.报价单</w:t>
      </w:r>
    </w:p>
    <w:p w14:paraId="33AAC5E8">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3.</w:t>
      </w:r>
      <w:r>
        <w:rPr>
          <w:rFonts w:cs="仿宋_GB2312"/>
          <w:sz w:val="28"/>
          <w:szCs w:val="28"/>
        </w:rPr>
        <w:t>商务、技术响应偏离表</w:t>
      </w:r>
    </w:p>
    <w:p w14:paraId="57F9F728">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4.法定代表人授权委托书</w:t>
      </w:r>
    </w:p>
    <w:p w14:paraId="4B2641A4">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5.资质证明文件</w:t>
      </w:r>
    </w:p>
    <w:p w14:paraId="55AA96A0">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6.业绩证明资料</w:t>
      </w:r>
    </w:p>
    <w:p w14:paraId="49FC6211">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cs="宋体"/>
          <w:sz w:val="28"/>
          <w:szCs w:val="28"/>
        </w:rPr>
        <w:t>7.信用证明资料</w:t>
      </w:r>
    </w:p>
    <w:p w14:paraId="7CA87E28">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cs="宋体"/>
          <w:sz w:val="28"/>
          <w:szCs w:val="28"/>
        </w:rPr>
      </w:pPr>
      <w:r>
        <w:rPr>
          <w:rFonts w:cs="宋体"/>
          <w:sz w:val="28"/>
          <w:szCs w:val="28"/>
        </w:rPr>
        <w:t>8.质量保证</w:t>
      </w:r>
    </w:p>
    <w:p w14:paraId="2154684D">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hint="eastAsia" w:cs="宋体"/>
          <w:sz w:val="28"/>
          <w:szCs w:val="28"/>
          <w:lang w:val="en-US" w:eastAsia="zh-CN"/>
        </w:rPr>
        <w:t>9.</w:t>
      </w:r>
      <w:r>
        <w:rPr>
          <w:rFonts w:cs="宋体"/>
          <w:sz w:val="28"/>
          <w:szCs w:val="28"/>
        </w:rPr>
        <w:t>售后</w:t>
      </w:r>
      <w:r>
        <w:rPr>
          <w:rFonts w:hint="eastAsia" w:cs="宋体"/>
          <w:sz w:val="28"/>
          <w:szCs w:val="28"/>
          <w:lang w:eastAsia="zh-CN"/>
        </w:rPr>
        <w:t>服务</w:t>
      </w:r>
      <w:r>
        <w:rPr>
          <w:rFonts w:hint="eastAsia" w:cs="宋体"/>
          <w:sz w:val="28"/>
          <w:szCs w:val="28"/>
          <w:lang w:val="en-US" w:eastAsia="zh-CN"/>
        </w:rPr>
        <w:t>承诺</w:t>
      </w:r>
    </w:p>
    <w:p w14:paraId="11A4C68D">
      <w:pPr>
        <w:pStyle w:val="2"/>
        <w:keepNext w:val="0"/>
        <w:keepLines w:val="0"/>
        <w:pageBreakBefore w:val="0"/>
        <w:kinsoku/>
        <w:wordWrap/>
        <w:overflowPunct/>
        <w:topLinePunct w:val="0"/>
        <w:autoSpaceDE/>
        <w:autoSpaceDN/>
        <w:bidi w:val="0"/>
        <w:adjustRightInd/>
        <w:snapToGrid/>
        <w:spacing w:before="0" w:beforeAutospacing="0" w:afterAutospacing="0" w:line="240" w:lineRule="atLeast"/>
        <w:ind w:firstLine="560"/>
        <w:textAlignment w:val="auto"/>
        <w:rPr>
          <w:rFonts w:hint="default" w:cs="宋体"/>
          <w:sz w:val="28"/>
          <w:szCs w:val="28"/>
        </w:rPr>
      </w:pPr>
      <w:r>
        <w:rPr>
          <w:rFonts w:hint="eastAsia" w:cs="宋体"/>
          <w:sz w:val="28"/>
          <w:szCs w:val="28"/>
          <w:lang w:val="en-US" w:eastAsia="zh-CN"/>
        </w:rPr>
        <w:t>10</w:t>
      </w:r>
      <w:r>
        <w:rPr>
          <w:rFonts w:cs="宋体"/>
          <w:sz w:val="28"/>
          <w:szCs w:val="28"/>
        </w:rPr>
        <w:t>.竞争性谈判报价回执</w:t>
      </w:r>
    </w:p>
    <w:p w14:paraId="3BE70285">
      <w:pPr>
        <w:keepNext w:val="0"/>
        <w:keepLines w:val="0"/>
        <w:pageBreakBefore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4FBB822F">
      <w:pPr>
        <w:keepNext w:val="0"/>
        <w:keepLines w:val="0"/>
        <w:pageBreakBefore w:val="0"/>
        <w:widowControl w:val="0"/>
        <w:kinsoku/>
        <w:wordWrap/>
        <w:overflowPunct/>
        <w:topLinePunct w:val="0"/>
        <w:autoSpaceDE/>
        <w:autoSpaceDN/>
        <w:bidi w:val="0"/>
        <w:adjustRightInd/>
        <w:snapToGrid/>
        <w:spacing w:after="0" w:line="240" w:lineRule="atLeast"/>
        <w:ind w:left="279" w:leftChars="127" w:firstLine="280" w:firstLineChars="1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 xml:space="preserve">9 </w:t>
      </w:r>
      <w:r>
        <w:rPr>
          <w:rFonts w:hint="eastAsia" w:ascii="宋体" w:hAnsi="宋体" w:eastAsia="宋体" w:cs="宋体"/>
          <w:sz w:val="28"/>
          <w:szCs w:val="28"/>
          <w:lang w:val="zh-CN" w:eastAsia="zh-CN"/>
        </w:rPr>
        <w:t>月</w:t>
      </w:r>
      <w:r>
        <w:rPr>
          <w:rFonts w:hint="eastAsia" w:ascii="宋体" w:hAnsi="宋体" w:eastAsia="宋体" w:cs="宋体"/>
          <w:sz w:val="28"/>
          <w:szCs w:val="28"/>
          <w:lang w:val="en-US" w:eastAsia="zh-CN"/>
        </w:rPr>
        <w:t xml:space="preserve">13 </w:t>
      </w:r>
      <w:r>
        <w:rPr>
          <w:rFonts w:hint="eastAsia" w:ascii="宋体" w:hAnsi="宋体" w:eastAsia="宋体" w:cs="宋体"/>
          <w:sz w:val="28"/>
          <w:szCs w:val="28"/>
          <w:lang w:val="zh-CN" w:eastAsia="zh-CN"/>
        </w:rPr>
        <w:t>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 xml:space="preserve">10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00</w:t>
      </w:r>
      <w:r>
        <w:rPr>
          <w:rFonts w:hint="eastAsia" w:ascii="宋体" w:hAnsi="宋体" w:eastAsia="宋体" w:cs="宋体"/>
          <w:sz w:val="28"/>
          <w:szCs w:val="28"/>
          <w:lang w:eastAsia="zh-CN"/>
        </w:rPr>
        <w:t>前，地点：陕西省西安市高陵区中钢大道陕西燃气集团工程有限公司。逾期送达的或者未送达指定地点的报价文件，逾期恕不接受。</w:t>
      </w:r>
    </w:p>
    <w:p w14:paraId="3C93E419">
      <w:pPr>
        <w:keepNext w:val="0"/>
        <w:keepLines w:val="0"/>
        <w:pageBreakBefore w:val="0"/>
        <w:widowControl w:val="0"/>
        <w:kinsoku/>
        <w:wordWrap/>
        <w:overflowPunct/>
        <w:topLinePunct w:val="0"/>
        <w:autoSpaceDE/>
        <w:autoSpaceDN/>
        <w:bidi w:val="0"/>
        <w:adjustRightInd/>
        <w:snapToGrid/>
        <w:spacing w:after="0" w:line="240" w:lineRule="atLeas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55918649">
      <w:pPr>
        <w:keepNext w:val="0"/>
        <w:keepLines w:val="0"/>
        <w:pageBreakBefore w:val="0"/>
        <w:widowControl w:val="0"/>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1C8C0C31">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jc w:val="left"/>
        <w:textAlignment w:val="auto"/>
        <w:rPr>
          <w:rFonts w:hint="default" w:cs="宋体"/>
          <w:sz w:val="28"/>
          <w:szCs w:val="28"/>
        </w:rPr>
      </w:pPr>
      <w:r>
        <w:rPr>
          <w:rFonts w:cs="宋体"/>
          <w:sz w:val="28"/>
          <w:szCs w:val="28"/>
        </w:rPr>
        <w:t>联 系 人：项目负责人</w:t>
      </w:r>
      <w:r>
        <w:rPr>
          <w:rFonts w:hint="eastAsia" w:cs="宋体"/>
          <w:sz w:val="28"/>
          <w:szCs w:val="28"/>
          <w:lang w:eastAsia="zh-CN"/>
        </w:rPr>
        <w:t>：</w:t>
      </w:r>
      <w:r>
        <w:rPr>
          <w:rFonts w:cs="宋体"/>
          <w:sz w:val="28"/>
          <w:szCs w:val="28"/>
        </w:rPr>
        <w:t>王</w:t>
      </w:r>
      <w:r>
        <w:rPr>
          <w:rFonts w:hint="eastAsia" w:cs="宋体"/>
          <w:sz w:val="28"/>
          <w:szCs w:val="28"/>
          <w:lang w:val="en-US" w:eastAsia="zh-CN"/>
        </w:rPr>
        <w:t xml:space="preserve"> </w:t>
      </w:r>
      <w:r>
        <w:rPr>
          <w:rFonts w:cs="宋体"/>
          <w:sz w:val="28"/>
          <w:szCs w:val="28"/>
        </w:rPr>
        <w:t xml:space="preserve">毅 </w:t>
      </w:r>
      <w:r>
        <w:rPr>
          <w:rFonts w:hint="eastAsia" w:cs="宋体"/>
          <w:sz w:val="28"/>
          <w:szCs w:val="28"/>
          <w:lang w:val="en-US" w:eastAsia="zh-CN"/>
        </w:rPr>
        <w:t xml:space="preserve">    </w:t>
      </w:r>
      <w:r>
        <w:rPr>
          <w:rFonts w:cs="宋体"/>
          <w:sz w:val="28"/>
          <w:szCs w:val="28"/>
        </w:rPr>
        <w:t>联系电话：18609873951</w:t>
      </w:r>
    </w:p>
    <w:p w14:paraId="0BD04569">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tLeast"/>
        <w:ind w:left="1959" w:leftChars="254" w:hanging="1400" w:hangingChars="500"/>
        <w:textAlignment w:val="auto"/>
        <w:rPr>
          <w:rFonts w:hint="default" w:cs="宋体"/>
          <w:sz w:val="28"/>
          <w:szCs w:val="28"/>
        </w:rPr>
      </w:pPr>
      <w:r>
        <w:rPr>
          <w:rFonts w:cs="宋体"/>
          <w:sz w:val="28"/>
          <w:szCs w:val="28"/>
        </w:rPr>
        <w:t xml:space="preserve">          技术负责人</w:t>
      </w:r>
      <w:r>
        <w:rPr>
          <w:rFonts w:hint="eastAsia" w:cs="宋体"/>
          <w:sz w:val="28"/>
          <w:szCs w:val="28"/>
          <w:lang w:eastAsia="zh-CN"/>
        </w:rPr>
        <w:t>：</w:t>
      </w:r>
      <w:r>
        <w:rPr>
          <w:rFonts w:hint="eastAsia" w:cs="宋体"/>
          <w:sz w:val="28"/>
          <w:szCs w:val="28"/>
          <w:lang w:val="en-US" w:eastAsia="zh-CN"/>
        </w:rPr>
        <w:t>柴 瑞</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18152288608</w:t>
      </w:r>
      <w:r>
        <w:rPr>
          <w:rFonts w:cs="宋体"/>
          <w:sz w:val="28"/>
          <w:szCs w:val="28"/>
        </w:rPr>
        <w:t xml:space="preserve">          材料负责人</w:t>
      </w:r>
      <w:r>
        <w:rPr>
          <w:rFonts w:hint="eastAsia" w:cs="宋体"/>
          <w:sz w:val="28"/>
          <w:szCs w:val="28"/>
          <w:lang w:eastAsia="zh-CN"/>
        </w:rPr>
        <w:t>：</w:t>
      </w:r>
      <w:r>
        <w:rPr>
          <w:rFonts w:hint="eastAsia" w:cs="宋体"/>
          <w:sz w:val="28"/>
          <w:szCs w:val="28"/>
          <w:lang w:val="en-US" w:eastAsia="zh-CN"/>
        </w:rPr>
        <w:t>薛 腾</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13227959192</w:t>
      </w:r>
    </w:p>
    <w:p w14:paraId="7479BD92">
      <w:pPr>
        <w:spacing w:after="0" w:line="240" w:lineRule="auto"/>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5995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18FF8665">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2BD877AA">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2C53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030B259C">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22A2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2C14C36F">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5CA446C5">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0862569B">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3F09147E">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227A8250">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2FAA7036">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7DD5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5818B0AF">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7D6778F9">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452F508D">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0BA0BCAE">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2FD7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332CF51A">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3F917987">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47324F6D">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5EE1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1D6530AA">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46E73447">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7EFA1962">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65F5D64C">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55303798">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6068B62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40EC94A5">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6C8D49A0">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0D2844D7">
      <w:pPr>
        <w:shd w:val="clear" w:color="auto" w:fill="FFFFFF"/>
        <w:spacing w:line="360" w:lineRule="atLeast"/>
        <w:ind w:firstLine="3614" w:firstLineChars="1500"/>
        <w:jc w:val="both"/>
        <w:rPr>
          <w:rFonts w:hint="eastAsia" w:ascii="宋体" w:hAnsi="宋体" w:eastAsia="宋体" w:cs="宋体"/>
          <w:b/>
          <w:bCs/>
          <w:sz w:val="24"/>
          <w:szCs w:val="24"/>
        </w:rPr>
      </w:pPr>
    </w:p>
    <w:p w14:paraId="7423D76F">
      <w:pPr>
        <w:shd w:val="clear" w:color="auto" w:fill="FFFFFF"/>
        <w:spacing w:line="360" w:lineRule="atLeast"/>
        <w:ind w:firstLine="3614" w:firstLineChars="1500"/>
        <w:jc w:val="both"/>
        <w:rPr>
          <w:rFonts w:hint="eastAsia" w:ascii="宋体" w:hAnsi="宋体" w:eastAsia="宋体" w:cs="宋体"/>
          <w:b/>
          <w:bCs/>
          <w:sz w:val="24"/>
          <w:szCs w:val="24"/>
        </w:rPr>
      </w:pPr>
    </w:p>
    <w:p w14:paraId="4C34760B">
      <w:pPr>
        <w:shd w:val="clear" w:color="auto" w:fill="FFFFFF"/>
        <w:spacing w:line="360" w:lineRule="atLeast"/>
        <w:ind w:firstLine="3614" w:firstLineChars="1500"/>
        <w:jc w:val="both"/>
        <w:rPr>
          <w:rFonts w:hint="eastAsia" w:ascii="宋体" w:hAnsi="宋体" w:eastAsia="宋体" w:cs="宋体"/>
          <w:b/>
          <w:bCs/>
          <w:sz w:val="24"/>
          <w:szCs w:val="24"/>
        </w:rPr>
      </w:pPr>
    </w:p>
    <w:p w14:paraId="1E71E4C8">
      <w:pPr>
        <w:shd w:val="clear" w:color="auto" w:fill="FFFFFF"/>
        <w:spacing w:line="360" w:lineRule="atLeast"/>
        <w:ind w:firstLine="3855" w:firstLineChars="16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15029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C79465">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114043">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B8169D">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18CBB363">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1DAD3B">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7DA457">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49FC4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2B84586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7E69FFB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1471905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69D72E20">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277B65D9">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0C53CAC9">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2D4C7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EB45B1">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85553D">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35天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75254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left w:val="single" w:color="auto" w:sz="4" w:space="0"/>
              <w:right w:val="single" w:color="auto" w:sz="4" w:space="0"/>
            </w:tcBorders>
            <w:vAlign w:val="center"/>
          </w:tcPr>
          <w:p w14:paraId="46269BDE">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7D0B14F6">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7DEAE">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4129B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364B07">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提供三份得基本分30分，每增加一份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14:paraId="705782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5677CDA8">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3247D4E3">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AFB5A1">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C84504">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E47D8A">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对各投标人的质量保证范围及内容进行横向比较，按差别赋分。优得11-20分，一般得1-10分。</w:t>
            </w:r>
          </w:p>
        </w:tc>
      </w:tr>
      <w:tr w14:paraId="59C1B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28FFFF74">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63C9D947">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E2246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0B5B7C">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FDA53B">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对各投标人的售后服务内容进行横向比较，按差别赋分。优得11-20分，一般得1-10分。</w:t>
            </w:r>
          </w:p>
        </w:tc>
      </w:tr>
    </w:tbl>
    <w:p w14:paraId="13C00CEB">
      <w:pPr>
        <w:spacing w:after="0" w:line="240" w:lineRule="auto"/>
        <w:ind w:firstLine="562" w:firstLineChars="200"/>
        <w:rPr>
          <w:rFonts w:ascii="宋体" w:hAnsi="宋体" w:eastAsia="宋体" w:cs="宋体"/>
          <w:b/>
          <w:bCs/>
          <w:sz w:val="28"/>
          <w:szCs w:val="28"/>
          <w:lang w:eastAsia="zh-CN"/>
        </w:rPr>
      </w:pPr>
    </w:p>
    <w:p w14:paraId="6EA4D9A5">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14:paraId="7EB00DC8">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60D6613A">
      <w:pPr>
        <w:pStyle w:val="2"/>
        <w:rPr>
          <w:rFonts w:hint="eastAsia" w:ascii="宋体" w:hAnsi="宋体" w:eastAsia="宋体" w:cs="宋体"/>
          <w:sz w:val="28"/>
          <w:szCs w:val="28"/>
          <w:lang w:eastAsia="zh-CN"/>
        </w:rPr>
      </w:pPr>
    </w:p>
    <w:p w14:paraId="0E7B421E">
      <w:pPr>
        <w:pStyle w:val="2"/>
        <w:rPr>
          <w:rFonts w:hint="eastAsia" w:ascii="宋体" w:hAnsi="宋体" w:eastAsia="宋体" w:cs="宋体"/>
          <w:sz w:val="28"/>
          <w:szCs w:val="28"/>
          <w:lang w:eastAsia="zh-CN"/>
        </w:rPr>
      </w:pPr>
    </w:p>
    <w:p w14:paraId="7EC43591">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76D7A185">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日</w:t>
      </w:r>
    </w:p>
    <w:p w14:paraId="0A64CF23">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14:paraId="5B097A9E">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14:paraId="316EFCF1">
      <w:pPr>
        <w:pStyle w:val="11"/>
        <w:rPr>
          <w:rFonts w:ascii="宋体" w:hAnsi="宋体" w:eastAsia="宋体"/>
          <w:lang w:eastAsia="zh-CN"/>
        </w:rPr>
      </w:pPr>
    </w:p>
    <w:p w14:paraId="3715CB87">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1B4F91D4">
      <w:pPr>
        <w:ind w:left="2209" w:hanging="2209" w:hangingChars="500"/>
        <w:rPr>
          <w:rFonts w:ascii="宋体" w:hAnsi="宋体" w:eastAsia="宋体" w:cs="宋体"/>
          <w:b/>
          <w:bCs/>
          <w:sz w:val="44"/>
          <w:szCs w:val="44"/>
          <w:lang w:eastAsia="zh-CN"/>
        </w:rPr>
      </w:pPr>
      <w:r>
        <w:rPr>
          <w:rFonts w:hint="eastAsia" w:ascii="宋体" w:hAnsi="宋体" w:eastAsia="宋体" w:cs="宋体"/>
          <w:b/>
          <w:bCs/>
          <w:kern w:val="2"/>
          <w:sz w:val="44"/>
          <w:szCs w:val="44"/>
          <w:lang w:eastAsia="zh-CN"/>
        </w:rPr>
        <w:t>延113-延133井区产能建设地面集输工程PC总承包一标段</w:t>
      </w:r>
      <w:r>
        <w:rPr>
          <w:rFonts w:hint="eastAsia" w:ascii="宋体" w:hAnsi="宋体" w:eastAsia="宋体" w:cs="宋体"/>
          <w:b/>
          <w:bCs/>
          <w:kern w:val="2"/>
          <w:sz w:val="44"/>
          <w:szCs w:val="44"/>
          <w:lang w:val="en-US" w:eastAsia="zh-CN"/>
        </w:rPr>
        <w:t>通信设备</w:t>
      </w:r>
      <w:r>
        <w:rPr>
          <w:rFonts w:hint="eastAsia" w:ascii="宋体" w:hAnsi="宋体" w:eastAsia="宋体" w:cs="宋体"/>
          <w:b/>
          <w:bCs/>
          <w:kern w:val="2"/>
          <w:sz w:val="44"/>
          <w:szCs w:val="44"/>
          <w:lang w:eastAsia="zh-CN"/>
        </w:rPr>
        <w:t>采购</w:t>
      </w:r>
    </w:p>
    <w:p w14:paraId="385B373C">
      <w:pPr>
        <w:rPr>
          <w:rFonts w:ascii="宋体" w:hAnsi="宋体" w:eastAsia="宋体"/>
          <w:sz w:val="44"/>
          <w:szCs w:val="44"/>
          <w:lang w:eastAsia="zh-CN"/>
        </w:rPr>
      </w:pPr>
    </w:p>
    <w:p w14:paraId="72C98601">
      <w:pPr>
        <w:pStyle w:val="6"/>
        <w:rPr>
          <w:rFonts w:ascii="宋体" w:hAnsi="宋体" w:eastAsia="宋体"/>
          <w:sz w:val="44"/>
          <w:szCs w:val="44"/>
          <w:lang w:eastAsia="zh-CN"/>
        </w:rPr>
      </w:pPr>
      <w:r>
        <w:rPr>
          <w:rFonts w:hint="eastAsia" w:ascii="宋体" w:hAnsi="宋体" w:eastAsia="宋体"/>
          <w:sz w:val="44"/>
          <w:szCs w:val="44"/>
          <w:lang w:eastAsia="zh-CN"/>
        </w:rPr>
        <w:t>谈判响应文件</w:t>
      </w:r>
    </w:p>
    <w:p w14:paraId="5335938B">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14:paraId="2C79C976">
      <w:pPr>
        <w:pStyle w:val="2"/>
        <w:ind w:firstLine="883"/>
        <w:rPr>
          <w:rFonts w:hint="default" w:cs="宋体"/>
          <w:b/>
          <w:bCs/>
          <w:sz w:val="44"/>
          <w:szCs w:val="44"/>
        </w:rPr>
      </w:pPr>
    </w:p>
    <w:p w14:paraId="760D5D30">
      <w:pPr>
        <w:pStyle w:val="2"/>
        <w:ind w:firstLine="883"/>
        <w:rPr>
          <w:rFonts w:hint="default" w:cs="宋体"/>
          <w:b/>
          <w:bCs/>
          <w:sz w:val="44"/>
          <w:szCs w:val="44"/>
        </w:rPr>
      </w:pPr>
    </w:p>
    <w:p w14:paraId="194BF0F0">
      <w:pPr>
        <w:rPr>
          <w:lang w:eastAsia="zh-CN"/>
        </w:rPr>
      </w:pPr>
    </w:p>
    <w:p w14:paraId="198ED871">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2C204AC6">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76124996">
      <w:pPr>
        <w:spacing w:line="580" w:lineRule="exact"/>
        <w:jc w:val="center"/>
        <w:rPr>
          <w:rFonts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九</w:t>
      </w:r>
      <w:r>
        <w:rPr>
          <w:rFonts w:hint="eastAsia" w:ascii="宋体" w:hAnsi="宋体" w:eastAsia="宋体" w:cs="宋体"/>
          <w:b/>
          <w:bCs/>
          <w:sz w:val="36"/>
          <w:szCs w:val="36"/>
        </w:rPr>
        <w:t>月</w:t>
      </w:r>
    </w:p>
    <w:p w14:paraId="188E21E7">
      <w:pPr>
        <w:pStyle w:val="9"/>
        <w:rPr>
          <w:rFonts w:ascii="宋体" w:hAnsi="宋体" w:eastAsia="宋体"/>
          <w:lang w:eastAsia="zh-CN"/>
        </w:rPr>
      </w:pPr>
      <w:r>
        <w:rPr>
          <w:rFonts w:ascii="宋体" w:hAnsi="宋体" w:eastAsia="宋体"/>
          <w:lang w:eastAsia="zh-CN"/>
        </w:rPr>
        <w:br w:type="page"/>
      </w:r>
      <w:bookmarkStart w:id="2" w:name="_GoBack"/>
      <w:bookmarkEnd w:id="2"/>
    </w:p>
    <w:p w14:paraId="3B276C23">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14:paraId="5FD7B930">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40F2A529">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14:paraId="363D8498">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商务、技术响应偏离表</w:t>
      </w:r>
    </w:p>
    <w:p w14:paraId="71D85662">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400E71AB">
      <w:pPr>
        <w:pStyle w:val="2"/>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资质证明文件</w:t>
      </w:r>
    </w:p>
    <w:p w14:paraId="57FD4480">
      <w:pPr>
        <w:pStyle w:val="2"/>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业绩证明资料</w:t>
      </w:r>
    </w:p>
    <w:p w14:paraId="240A0BE4">
      <w:pPr>
        <w:pStyle w:val="2"/>
        <w:numPr>
          <w:ilvl w:val="0"/>
          <w:numId w:val="2"/>
        </w:numPr>
        <w:spacing w:before="0" w:beforeAutospacing="0" w:after="0" w:afterAutospacing="0" w:line="240" w:lineRule="auto"/>
        <w:ind w:left="0" w:firstLine="578"/>
        <w:rPr>
          <w:rFonts w:hint="default" w:cs="宋体"/>
          <w:b/>
          <w:bCs/>
          <w:spacing w:val="4"/>
          <w:sz w:val="28"/>
          <w:szCs w:val="28"/>
        </w:rPr>
      </w:pPr>
      <w:bookmarkStart w:id="1" w:name="_Hlk69461859"/>
      <w:r>
        <w:rPr>
          <w:rFonts w:cs="宋体"/>
          <w:b/>
          <w:bCs/>
          <w:spacing w:val="4"/>
          <w:sz w:val="28"/>
          <w:szCs w:val="28"/>
        </w:rPr>
        <w:t>信用证明资料</w:t>
      </w:r>
    </w:p>
    <w:p w14:paraId="5B20D937">
      <w:pPr>
        <w:pStyle w:val="2"/>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质量保证</w:t>
      </w:r>
    </w:p>
    <w:p w14:paraId="04751E3F">
      <w:pPr>
        <w:pStyle w:val="2"/>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售后</w:t>
      </w:r>
      <w:r>
        <w:rPr>
          <w:rFonts w:hint="eastAsia" w:cs="宋体"/>
          <w:b/>
          <w:bCs/>
          <w:spacing w:val="4"/>
          <w:sz w:val="28"/>
          <w:szCs w:val="28"/>
          <w:lang w:eastAsia="zh-CN"/>
        </w:rPr>
        <w:t>服务</w:t>
      </w:r>
      <w:r>
        <w:rPr>
          <w:rFonts w:hint="eastAsia" w:cs="宋体"/>
          <w:b/>
          <w:bCs/>
          <w:spacing w:val="4"/>
          <w:sz w:val="28"/>
          <w:szCs w:val="28"/>
          <w:lang w:val="en-US" w:eastAsia="zh-CN"/>
        </w:rPr>
        <w:t>承诺</w:t>
      </w:r>
    </w:p>
    <w:bookmarkEnd w:id="1"/>
    <w:p w14:paraId="27E9FDE3">
      <w:pPr>
        <w:pStyle w:val="2"/>
        <w:numPr>
          <w:ilvl w:val="0"/>
          <w:numId w:val="2"/>
        </w:numPr>
        <w:spacing w:before="0" w:beforeAutospacing="0" w:after="0" w:afterAutospacing="0" w:line="240" w:lineRule="auto"/>
        <w:ind w:left="0" w:firstLine="562"/>
        <w:rPr>
          <w:rFonts w:hint="default" w:cs="宋体"/>
          <w:b/>
          <w:bCs/>
          <w:sz w:val="28"/>
          <w:szCs w:val="28"/>
        </w:rPr>
      </w:pPr>
      <w:r>
        <w:rPr>
          <w:rFonts w:cs="宋体"/>
          <w:b/>
          <w:bCs/>
          <w:sz w:val="28"/>
          <w:szCs w:val="28"/>
        </w:rPr>
        <w:t>竞争性谈判报价回执</w:t>
      </w:r>
    </w:p>
    <w:p w14:paraId="56ED18A9">
      <w:pPr>
        <w:pStyle w:val="2"/>
        <w:spacing w:before="0" w:beforeAutospacing="0" w:after="0" w:afterAutospacing="0" w:line="240" w:lineRule="auto"/>
        <w:ind w:firstLine="560"/>
        <w:rPr>
          <w:rFonts w:hint="default" w:cs="宋体"/>
          <w:sz w:val="28"/>
          <w:szCs w:val="28"/>
        </w:rPr>
      </w:pPr>
    </w:p>
    <w:p w14:paraId="59188A5E">
      <w:pPr>
        <w:spacing w:line="580" w:lineRule="exact"/>
        <w:jc w:val="center"/>
        <w:rPr>
          <w:rFonts w:ascii="宋体" w:hAnsi="宋体" w:eastAsia="宋体" w:cs="宋体"/>
          <w:b/>
          <w:bCs/>
          <w:sz w:val="32"/>
          <w:szCs w:val="32"/>
          <w:lang w:eastAsia="zh-CN"/>
        </w:rPr>
      </w:pPr>
    </w:p>
    <w:p w14:paraId="78A3A2BC">
      <w:pPr>
        <w:spacing w:line="580" w:lineRule="exact"/>
        <w:jc w:val="center"/>
        <w:rPr>
          <w:rFonts w:ascii="宋体" w:hAnsi="宋体" w:eastAsia="宋体" w:cs="宋体"/>
          <w:b/>
          <w:bCs/>
          <w:sz w:val="32"/>
          <w:szCs w:val="32"/>
          <w:lang w:eastAsia="zh-CN"/>
        </w:rPr>
      </w:pPr>
    </w:p>
    <w:p w14:paraId="1AFACD61">
      <w:pPr>
        <w:pStyle w:val="2"/>
        <w:ind w:firstLine="643"/>
        <w:rPr>
          <w:rFonts w:hint="default" w:cs="宋体"/>
          <w:b/>
          <w:bCs/>
          <w:sz w:val="32"/>
          <w:szCs w:val="32"/>
        </w:rPr>
      </w:pPr>
    </w:p>
    <w:p w14:paraId="7FDD9A75">
      <w:pPr>
        <w:pStyle w:val="2"/>
        <w:ind w:firstLine="643"/>
        <w:rPr>
          <w:rFonts w:hint="default" w:cs="宋体"/>
          <w:b/>
          <w:bCs/>
          <w:sz w:val="32"/>
          <w:szCs w:val="32"/>
        </w:rPr>
      </w:pPr>
    </w:p>
    <w:p w14:paraId="2167610C">
      <w:pPr>
        <w:pStyle w:val="2"/>
        <w:ind w:firstLine="643"/>
        <w:rPr>
          <w:rFonts w:hint="default" w:cs="宋体"/>
          <w:b/>
          <w:bCs/>
          <w:sz w:val="32"/>
          <w:szCs w:val="32"/>
        </w:rPr>
      </w:pPr>
    </w:p>
    <w:p w14:paraId="11F66C96">
      <w:pPr>
        <w:pStyle w:val="2"/>
        <w:ind w:firstLine="643"/>
        <w:rPr>
          <w:rFonts w:hint="default" w:cs="宋体"/>
          <w:b/>
          <w:bCs/>
          <w:sz w:val="32"/>
          <w:szCs w:val="32"/>
        </w:rPr>
      </w:pPr>
    </w:p>
    <w:p w14:paraId="5DE2A5EB">
      <w:pPr>
        <w:spacing w:after="0" w:line="460" w:lineRule="exact"/>
        <w:jc w:val="center"/>
        <w:rPr>
          <w:rFonts w:ascii="宋体" w:hAnsi="宋体" w:eastAsia="宋体" w:cs="宋体"/>
          <w:sz w:val="32"/>
          <w:szCs w:val="32"/>
          <w:lang w:eastAsia="zh-CN"/>
        </w:rPr>
      </w:pPr>
    </w:p>
    <w:p w14:paraId="28585E56">
      <w:pPr>
        <w:spacing w:after="0" w:line="460" w:lineRule="exact"/>
        <w:jc w:val="center"/>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37F19542">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0254A639">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5FB1224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4B155FDA">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45FC0EF1">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1DBBAA70">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7E92D718">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3D242232">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78E7AA68">
      <w:pPr>
        <w:pStyle w:val="2"/>
        <w:ind w:firstLineChars="175"/>
        <w:rPr>
          <w:rFonts w:hint="default"/>
        </w:rPr>
      </w:pPr>
    </w:p>
    <w:p w14:paraId="22AD6DCF">
      <w:pPr>
        <w:spacing w:after="0" w:line="520" w:lineRule="exact"/>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14:paraId="41F62AF6">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6F24D571">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400CA389">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71AE0BFF">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4DF31857">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31283DEE">
      <w:pPr>
        <w:pStyle w:val="8"/>
        <w:spacing w:after="0" w:line="240" w:lineRule="auto"/>
        <w:ind w:firstLine="0" w:firstLineChars="0"/>
        <w:rPr>
          <w:rFonts w:ascii="宋体" w:hAnsi="宋体" w:eastAsia="宋体" w:cs="宋体"/>
          <w:lang w:eastAsia="zh-CN"/>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p>
    <w:p w14:paraId="2BBB7718">
      <w:pPr>
        <w:pStyle w:val="6"/>
        <w:rPr>
          <w:rFonts w:ascii="宋体" w:hAnsi="宋体" w:eastAsia="宋体"/>
          <w:szCs w:val="32"/>
          <w:lang w:eastAsia="zh-CN"/>
        </w:rPr>
      </w:pPr>
      <w:r>
        <w:rPr>
          <w:rFonts w:hint="eastAsia" w:ascii="宋体" w:hAnsi="宋体" w:eastAsia="宋体"/>
          <w:szCs w:val="32"/>
          <w:lang w:eastAsia="zh-CN"/>
        </w:rPr>
        <w:t>二、报价单</w:t>
      </w:r>
    </w:p>
    <w:p w14:paraId="5F5E0A95">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2E5E63E5">
      <w:pPr>
        <w:spacing w:after="0" w:line="52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通信设备</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事宜，结合市场行情，我方本次材料报价为 ：</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元</w:t>
      </w:r>
    </w:p>
    <w:tbl>
      <w:tblPr>
        <w:tblStyle w:val="13"/>
        <w:tblW w:w="15984" w:type="dxa"/>
        <w:tblInd w:w="-9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3612"/>
        <w:gridCol w:w="1704"/>
        <w:gridCol w:w="1968"/>
        <w:gridCol w:w="1284"/>
        <w:gridCol w:w="1896"/>
        <w:gridCol w:w="840"/>
        <w:gridCol w:w="720"/>
        <w:gridCol w:w="1596"/>
        <w:gridCol w:w="1608"/>
      </w:tblGrid>
      <w:tr w14:paraId="7BCC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C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A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E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6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0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0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生产厂家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7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7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E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E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r>
      <w:tr w14:paraId="4D3C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06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5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（工业以太网系统）二层汇聚层工业以太网交换机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5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12光4电</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96D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DF92">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6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D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825D">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13A4">
            <w:pPr>
              <w:ind w:right="392" w:rightChars="178"/>
              <w:jc w:val="center"/>
              <w:rPr>
                <w:rFonts w:hint="eastAsia" w:ascii="宋体" w:hAnsi="宋体" w:eastAsia="宋体" w:cs="宋体"/>
                <w:i w:val="0"/>
                <w:iCs w:val="0"/>
                <w:color w:val="000000"/>
                <w:sz w:val="21"/>
                <w:szCs w:val="21"/>
                <w:u w:val="none"/>
              </w:rPr>
            </w:pPr>
          </w:p>
        </w:tc>
      </w:tr>
      <w:tr w14:paraId="58BA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9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2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（工业以太网系统）二层汇聚层工业以太网交换机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D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12光8电</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4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641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48B0">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3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5048">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D88E">
            <w:pPr>
              <w:jc w:val="center"/>
              <w:rPr>
                <w:rFonts w:hint="eastAsia" w:ascii="宋体" w:hAnsi="宋体" w:eastAsia="宋体" w:cs="宋体"/>
                <w:i w:val="0"/>
                <w:iCs w:val="0"/>
                <w:color w:val="000000"/>
                <w:sz w:val="21"/>
                <w:szCs w:val="21"/>
                <w:u w:val="none"/>
              </w:rPr>
            </w:pPr>
          </w:p>
        </w:tc>
      </w:tr>
      <w:tr w14:paraId="4032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9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B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（工业以太网系统）千兆单模光纤模块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0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工业级25km</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6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8A6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50E7">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B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8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0197">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473F">
            <w:pPr>
              <w:jc w:val="center"/>
              <w:rPr>
                <w:rFonts w:hint="eastAsia" w:ascii="宋体" w:hAnsi="宋体" w:eastAsia="宋体" w:cs="宋体"/>
                <w:i w:val="0"/>
                <w:iCs w:val="0"/>
                <w:color w:val="000000"/>
                <w:sz w:val="21"/>
                <w:szCs w:val="21"/>
                <w:u w:val="none"/>
              </w:rPr>
            </w:pPr>
          </w:p>
        </w:tc>
      </w:tr>
      <w:tr w14:paraId="0AAD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E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7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（工业以太网系统）千兆单模光纤模块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9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工业级40km</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1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230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F00C">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D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E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1F9D">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C920">
            <w:pPr>
              <w:jc w:val="center"/>
              <w:rPr>
                <w:rFonts w:hint="eastAsia" w:ascii="宋体" w:hAnsi="宋体" w:eastAsia="宋体" w:cs="宋体"/>
                <w:i w:val="0"/>
                <w:iCs w:val="0"/>
                <w:color w:val="000000"/>
                <w:sz w:val="21"/>
                <w:szCs w:val="21"/>
                <w:u w:val="none"/>
              </w:rPr>
            </w:pPr>
          </w:p>
        </w:tc>
      </w:tr>
      <w:tr w14:paraId="7CD4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9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（工业以太网系统）三层汇聚层以太网交换机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8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12光4电</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3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E1C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C25F">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5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5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BAC4">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9FBE">
            <w:pPr>
              <w:jc w:val="center"/>
              <w:rPr>
                <w:rFonts w:hint="eastAsia" w:ascii="宋体" w:hAnsi="宋体" w:eastAsia="宋体" w:cs="宋体"/>
                <w:i w:val="0"/>
                <w:iCs w:val="0"/>
                <w:color w:val="000000"/>
                <w:sz w:val="21"/>
                <w:szCs w:val="21"/>
                <w:u w:val="none"/>
              </w:rPr>
            </w:pPr>
          </w:p>
        </w:tc>
      </w:tr>
      <w:tr w14:paraId="39BE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7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（工业以太网系统）机柜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D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2100x800x800m(高x宽x深)含底座100m</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5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CB2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35A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9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3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3B3D">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4FBA">
            <w:pPr>
              <w:jc w:val="center"/>
              <w:rPr>
                <w:rFonts w:hint="eastAsia" w:ascii="宋体" w:hAnsi="宋体" w:eastAsia="宋体" w:cs="宋体"/>
                <w:i w:val="0"/>
                <w:iCs w:val="0"/>
                <w:color w:val="000000"/>
                <w:sz w:val="21"/>
                <w:szCs w:val="21"/>
                <w:u w:val="none"/>
              </w:rPr>
            </w:pPr>
          </w:p>
        </w:tc>
      </w:tr>
      <w:tr w14:paraId="2710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6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（工业以太网系统）0DF配线单元</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F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(含配件)36芯 满配尾纤法兰</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0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DEE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6076">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C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3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7197">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82A8">
            <w:pPr>
              <w:jc w:val="center"/>
              <w:rPr>
                <w:rFonts w:hint="eastAsia" w:ascii="宋体" w:hAnsi="宋体" w:eastAsia="宋体" w:cs="宋体"/>
                <w:i w:val="0"/>
                <w:iCs w:val="0"/>
                <w:color w:val="000000"/>
                <w:sz w:val="21"/>
                <w:szCs w:val="21"/>
                <w:u w:val="none"/>
              </w:rPr>
            </w:pPr>
          </w:p>
        </w:tc>
      </w:tr>
      <w:tr w14:paraId="0CD6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7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2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（工业以太网系统）防火墙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75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 1U 设备，双路供电电源；标配 8 个 10/100/1000M 自适应千兆电接口、2</w:t>
            </w:r>
          </w:p>
          <w:p w14:paraId="04965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个千兆 SFP 接口（不含 SFP 光模块）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1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F247">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E5E7">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9773">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B11F">
            <w:pPr>
              <w:jc w:val="center"/>
              <w:rPr>
                <w:rFonts w:hint="eastAsia" w:ascii="宋体" w:hAnsi="宋体" w:eastAsia="宋体" w:cs="宋体"/>
                <w:i w:val="0"/>
                <w:iCs w:val="0"/>
                <w:color w:val="000000"/>
                <w:sz w:val="21"/>
                <w:szCs w:val="21"/>
                <w:u w:val="none"/>
              </w:rPr>
            </w:pPr>
          </w:p>
        </w:tc>
      </w:tr>
      <w:tr w14:paraId="778B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F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E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（工业以太网系统）工业级接入层交换机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C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2光8电；供电:DC24V；卡轨式安装;带2个40km光模块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B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1831">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2F5E">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F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C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96D9">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BFB">
            <w:pPr>
              <w:jc w:val="center"/>
              <w:rPr>
                <w:rFonts w:hint="eastAsia" w:ascii="宋体" w:hAnsi="宋体" w:eastAsia="宋体" w:cs="宋体"/>
                <w:i w:val="0"/>
                <w:iCs w:val="0"/>
                <w:color w:val="000000"/>
                <w:sz w:val="21"/>
                <w:szCs w:val="21"/>
                <w:u w:val="none"/>
              </w:rPr>
            </w:pPr>
          </w:p>
        </w:tc>
      </w:tr>
      <w:tr w14:paraId="4C7A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1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D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（工业以太网系统）光缆终端盒</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9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 满配尾纤法兰</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B0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832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DAA2">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C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0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4D2B">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4F41">
            <w:pPr>
              <w:jc w:val="center"/>
              <w:rPr>
                <w:rFonts w:hint="eastAsia" w:ascii="宋体" w:hAnsi="宋体" w:eastAsia="宋体" w:cs="宋体"/>
                <w:i w:val="0"/>
                <w:iCs w:val="0"/>
                <w:color w:val="000000"/>
                <w:sz w:val="21"/>
                <w:szCs w:val="21"/>
                <w:u w:val="none"/>
              </w:rPr>
            </w:pPr>
          </w:p>
        </w:tc>
      </w:tr>
      <w:tr w14:paraId="3444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5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8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（工业以太网系统）阀室外光交箱</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36芯</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D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A9A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C9D0">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5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A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E50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C4D9">
            <w:pPr>
              <w:jc w:val="center"/>
              <w:rPr>
                <w:rFonts w:hint="eastAsia" w:ascii="宋体" w:hAnsi="宋体" w:eastAsia="宋体" w:cs="宋体"/>
                <w:i w:val="0"/>
                <w:iCs w:val="0"/>
                <w:color w:val="000000"/>
                <w:sz w:val="21"/>
                <w:szCs w:val="21"/>
                <w:u w:val="none"/>
              </w:rPr>
            </w:pPr>
          </w:p>
        </w:tc>
      </w:tr>
      <w:tr w14:paraId="1F70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C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0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（视频监控系统）工业级二层以太网交换机 </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0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24光4电 POE</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0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328">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BDD4">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C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E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55C1">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B198">
            <w:pPr>
              <w:jc w:val="center"/>
              <w:rPr>
                <w:rFonts w:hint="eastAsia" w:ascii="宋体" w:hAnsi="宋体" w:eastAsia="宋体" w:cs="宋体"/>
                <w:i w:val="0"/>
                <w:iCs w:val="0"/>
                <w:color w:val="000000"/>
                <w:sz w:val="21"/>
                <w:szCs w:val="21"/>
                <w:u w:val="none"/>
              </w:rPr>
            </w:pPr>
          </w:p>
        </w:tc>
      </w:tr>
      <w:tr w14:paraId="31F1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6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A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（视频监控系统）二层汇聚层工业以太网交换机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E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20光8电 POE</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DC8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7054">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4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9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9252">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F780">
            <w:pPr>
              <w:jc w:val="center"/>
              <w:rPr>
                <w:rFonts w:hint="eastAsia" w:ascii="宋体" w:hAnsi="宋体" w:eastAsia="宋体" w:cs="宋体"/>
                <w:i w:val="0"/>
                <w:iCs w:val="0"/>
                <w:color w:val="000000"/>
                <w:sz w:val="21"/>
                <w:szCs w:val="21"/>
                <w:u w:val="none"/>
              </w:rPr>
            </w:pPr>
          </w:p>
        </w:tc>
      </w:tr>
      <w:tr w14:paraId="31AB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9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A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（视频监控系统）千兆单模光纤模块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4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工业级40km</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C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621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174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7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72AC">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82B8">
            <w:pPr>
              <w:jc w:val="center"/>
              <w:rPr>
                <w:rFonts w:hint="eastAsia" w:ascii="宋体" w:hAnsi="宋体" w:eastAsia="宋体" w:cs="宋体"/>
                <w:i w:val="0"/>
                <w:iCs w:val="0"/>
                <w:color w:val="000000"/>
                <w:sz w:val="21"/>
                <w:szCs w:val="21"/>
                <w:u w:val="none"/>
              </w:rPr>
            </w:pPr>
          </w:p>
        </w:tc>
      </w:tr>
      <w:tr w14:paraId="310E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1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E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（视频监控系统）百兆单模光纤模块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D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工业级10km</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B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3FD7">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1751">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B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9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6213">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205A">
            <w:pPr>
              <w:jc w:val="center"/>
              <w:rPr>
                <w:rFonts w:hint="eastAsia" w:ascii="宋体" w:hAnsi="宋体" w:eastAsia="宋体" w:cs="宋体"/>
                <w:i w:val="0"/>
                <w:iCs w:val="0"/>
                <w:color w:val="000000"/>
                <w:sz w:val="21"/>
                <w:szCs w:val="21"/>
                <w:u w:val="none"/>
              </w:rPr>
            </w:pPr>
          </w:p>
        </w:tc>
      </w:tr>
      <w:tr w14:paraId="0928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E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（视频监控系统）百兆单模光纤模块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7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工业级25km</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D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4768">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9E9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E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0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714B">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67CA">
            <w:pPr>
              <w:jc w:val="center"/>
              <w:rPr>
                <w:rFonts w:hint="eastAsia" w:ascii="宋体" w:hAnsi="宋体" w:eastAsia="宋体" w:cs="宋体"/>
                <w:i w:val="0"/>
                <w:iCs w:val="0"/>
                <w:color w:val="000000"/>
                <w:sz w:val="21"/>
                <w:szCs w:val="21"/>
                <w:u w:val="none"/>
              </w:rPr>
            </w:pPr>
          </w:p>
        </w:tc>
      </w:tr>
      <w:tr w14:paraId="0A27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F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E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（视频监控系统）视频工作站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C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普通 PC</w:t>
            </w:r>
          </w:p>
          <w:p w14:paraId="141AC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i7 处理器</w:t>
            </w:r>
          </w:p>
          <w:p w14:paraId="42D42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主板集成 100M/1000M 以太网卡；</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6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735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1FC1">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2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6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7D69">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1400">
            <w:pPr>
              <w:jc w:val="center"/>
              <w:rPr>
                <w:rFonts w:hint="eastAsia" w:ascii="宋体" w:hAnsi="宋体" w:eastAsia="宋体" w:cs="宋体"/>
                <w:i w:val="0"/>
                <w:iCs w:val="0"/>
                <w:color w:val="000000"/>
                <w:sz w:val="21"/>
                <w:szCs w:val="21"/>
                <w:u w:val="none"/>
              </w:rPr>
            </w:pPr>
          </w:p>
        </w:tc>
      </w:tr>
      <w:tr w14:paraId="6A46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2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4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（视频监控系统）网络硬盘录像机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0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32路</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5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18D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7E2C">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7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F8C7">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0A7E">
            <w:pPr>
              <w:jc w:val="center"/>
              <w:rPr>
                <w:rFonts w:hint="eastAsia" w:ascii="宋体" w:hAnsi="宋体" w:eastAsia="宋体" w:cs="宋体"/>
                <w:i w:val="0"/>
                <w:iCs w:val="0"/>
                <w:color w:val="000000"/>
                <w:sz w:val="21"/>
                <w:szCs w:val="21"/>
                <w:u w:val="none"/>
              </w:rPr>
            </w:pPr>
          </w:p>
        </w:tc>
      </w:tr>
      <w:tr w14:paraId="1F23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6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9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（视频监控系统）监控专用硬盘</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0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8T</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0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57F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2CBC">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E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5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FD00">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F9A9">
            <w:pPr>
              <w:jc w:val="center"/>
              <w:rPr>
                <w:rFonts w:hint="eastAsia" w:ascii="宋体" w:hAnsi="宋体" w:eastAsia="宋体" w:cs="宋体"/>
                <w:i w:val="0"/>
                <w:iCs w:val="0"/>
                <w:color w:val="000000"/>
                <w:sz w:val="21"/>
                <w:szCs w:val="21"/>
                <w:u w:val="none"/>
              </w:rPr>
            </w:pPr>
          </w:p>
        </w:tc>
      </w:tr>
      <w:tr w14:paraId="154F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E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F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（视频监控系统）ODF配线单元</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5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（含配件）24芯 满配尾纤法兰</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5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454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C376">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9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8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F4E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482F">
            <w:pPr>
              <w:jc w:val="center"/>
              <w:rPr>
                <w:rFonts w:hint="eastAsia" w:ascii="宋体" w:hAnsi="宋体" w:eastAsia="宋体" w:cs="宋体"/>
                <w:i w:val="0"/>
                <w:iCs w:val="0"/>
                <w:color w:val="000000"/>
                <w:sz w:val="21"/>
                <w:szCs w:val="21"/>
                <w:u w:val="none"/>
              </w:rPr>
            </w:pPr>
          </w:p>
        </w:tc>
      </w:tr>
      <w:tr w14:paraId="21E0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2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9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（视频监控系统）0DF配线单元</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5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(含配件)48芯满配尾纤法兰</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0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7FB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CA7">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7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776E">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83BF">
            <w:pPr>
              <w:jc w:val="center"/>
              <w:rPr>
                <w:rFonts w:hint="eastAsia" w:ascii="宋体" w:hAnsi="宋体" w:eastAsia="宋体" w:cs="宋体"/>
                <w:i w:val="0"/>
                <w:iCs w:val="0"/>
                <w:color w:val="000000"/>
                <w:sz w:val="21"/>
                <w:szCs w:val="21"/>
                <w:u w:val="none"/>
              </w:rPr>
            </w:pPr>
          </w:p>
        </w:tc>
      </w:tr>
      <w:tr w14:paraId="5AB6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6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1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（视频监控系统）半球摄像机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400万像素（防护等级不低于IP66 含支架等）</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3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B19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E7E2">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F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C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BAF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1BA8">
            <w:pPr>
              <w:jc w:val="center"/>
              <w:rPr>
                <w:rFonts w:hint="eastAsia" w:ascii="宋体" w:hAnsi="宋体" w:eastAsia="宋体" w:cs="宋体"/>
                <w:i w:val="0"/>
                <w:iCs w:val="0"/>
                <w:color w:val="000000"/>
                <w:sz w:val="21"/>
                <w:szCs w:val="21"/>
                <w:u w:val="none"/>
              </w:rPr>
            </w:pPr>
          </w:p>
        </w:tc>
      </w:tr>
      <w:tr w14:paraId="55C9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C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5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（视频监控系统）高清红外网络高速防爆球机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5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400万像素；DC24V，1P65；含安装套件、支架、电源等</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DA4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5D6A">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F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4BDC">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A2F">
            <w:pPr>
              <w:jc w:val="center"/>
              <w:rPr>
                <w:rFonts w:hint="eastAsia" w:ascii="宋体" w:hAnsi="宋体" w:eastAsia="宋体" w:cs="宋体"/>
                <w:i w:val="0"/>
                <w:iCs w:val="0"/>
                <w:color w:val="000000"/>
                <w:sz w:val="21"/>
                <w:szCs w:val="21"/>
                <w:u w:val="none"/>
              </w:rPr>
            </w:pPr>
          </w:p>
        </w:tc>
      </w:tr>
      <w:tr w14:paraId="7DB4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1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（视频监控系统）防爆接线盒</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用防腐蚀不锈钢，钢板厚度≥1.2mm</w:t>
            </w:r>
          </w:p>
          <w:p w14:paraId="7921D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IP66； ExdⅡBT4 Gb</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D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110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9CF1">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6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C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ED1F">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0927">
            <w:pPr>
              <w:jc w:val="center"/>
              <w:rPr>
                <w:rFonts w:hint="eastAsia" w:ascii="宋体" w:hAnsi="宋体" w:eastAsia="宋体" w:cs="宋体"/>
                <w:i w:val="0"/>
                <w:iCs w:val="0"/>
                <w:color w:val="000000"/>
                <w:sz w:val="21"/>
                <w:szCs w:val="21"/>
                <w:u w:val="none"/>
              </w:rPr>
            </w:pPr>
          </w:p>
        </w:tc>
      </w:tr>
      <w:tr w14:paraId="501C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F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9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（视频监控系统）4口千兆以太网交换机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3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POE，2个光口，配2个10km光模块，4X100/1000M RJ45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5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971B">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5187">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C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6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B349">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3F15">
            <w:pPr>
              <w:jc w:val="center"/>
              <w:rPr>
                <w:rFonts w:hint="eastAsia" w:ascii="宋体" w:hAnsi="宋体" w:eastAsia="宋体" w:cs="宋体"/>
                <w:i w:val="0"/>
                <w:iCs w:val="0"/>
                <w:color w:val="000000"/>
                <w:sz w:val="21"/>
                <w:szCs w:val="21"/>
                <w:u w:val="none"/>
              </w:rPr>
            </w:pPr>
          </w:p>
        </w:tc>
      </w:tr>
      <w:tr w14:paraId="1A01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4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8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（视频监控系统）8口千兆以太网交换机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0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POE，2个光口，配2个10km光模块，8X100/1000M RJ45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C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B31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8C1C">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D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E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307A">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AB7B">
            <w:pPr>
              <w:jc w:val="center"/>
              <w:rPr>
                <w:rFonts w:hint="eastAsia" w:ascii="宋体" w:hAnsi="宋体" w:eastAsia="宋体" w:cs="宋体"/>
                <w:i w:val="0"/>
                <w:iCs w:val="0"/>
                <w:color w:val="000000"/>
                <w:sz w:val="21"/>
                <w:szCs w:val="21"/>
                <w:u w:val="none"/>
              </w:rPr>
            </w:pPr>
          </w:p>
        </w:tc>
      </w:tr>
      <w:tr w14:paraId="628A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E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（视频监控系统）防爆设备箱</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24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450X350X250 EXdIIBT4 IP66</w:t>
            </w:r>
          </w:p>
          <w:p w14:paraId="4F78F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2进4出/DN25/含防爆密封接头/配套电源端子排、防爆挠性管、避雷器、电源适配器、空开等安装附件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3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632B">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AFFF">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7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F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DE42">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D33E">
            <w:pPr>
              <w:jc w:val="center"/>
              <w:rPr>
                <w:rFonts w:hint="eastAsia" w:ascii="宋体" w:hAnsi="宋体" w:eastAsia="宋体" w:cs="宋体"/>
                <w:i w:val="0"/>
                <w:iCs w:val="0"/>
                <w:color w:val="000000"/>
                <w:sz w:val="21"/>
                <w:szCs w:val="21"/>
                <w:u w:val="none"/>
              </w:rPr>
            </w:pPr>
          </w:p>
        </w:tc>
      </w:tr>
      <w:tr w14:paraId="1761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6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C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（视频监控系统）防水设备箱</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4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450X350X250 IP66</w:t>
            </w:r>
          </w:p>
          <w:p w14:paraId="2A626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2进4出/DN25/含防水密封接头/配套电源端子排、防水挠性管、避雷器、电源适配器、空开等安装附件</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45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EEA1">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A40B">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5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0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4FBA">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84FE">
            <w:pPr>
              <w:jc w:val="center"/>
              <w:rPr>
                <w:rFonts w:hint="eastAsia" w:ascii="宋体" w:hAnsi="宋体" w:eastAsia="宋体" w:cs="宋体"/>
                <w:i w:val="0"/>
                <w:iCs w:val="0"/>
                <w:color w:val="000000"/>
                <w:sz w:val="21"/>
                <w:szCs w:val="21"/>
                <w:u w:val="none"/>
              </w:rPr>
            </w:pPr>
          </w:p>
        </w:tc>
      </w:tr>
      <w:tr w14:paraId="05DB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1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B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（视频监控系统）6米监控杆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6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(含1米避雷针、含地笼、安装件等)</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E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A74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6EFA">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1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7C9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DE7A">
            <w:pPr>
              <w:jc w:val="center"/>
              <w:rPr>
                <w:rFonts w:hint="eastAsia" w:ascii="宋体" w:hAnsi="宋体" w:eastAsia="宋体" w:cs="宋体"/>
                <w:i w:val="0"/>
                <w:iCs w:val="0"/>
                <w:color w:val="000000"/>
                <w:sz w:val="21"/>
                <w:szCs w:val="21"/>
                <w:u w:val="none"/>
              </w:rPr>
            </w:pPr>
          </w:p>
        </w:tc>
      </w:tr>
      <w:tr w14:paraId="2F12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8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2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（视频监控系统）高清球型摄像机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4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(防爆网络型含电源适配器、安装支架)EXdITBT4 像素400W IP66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D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483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F252">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C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BFCA">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655E">
            <w:pPr>
              <w:jc w:val="center"/>
              <w:rPr>
                <w:rFonts w:hint="eastAsia" w:ascii="宋体" w:hAnsi="宋体" w:eastAsia="宋体" w:cs="宋体"/>
                <w:i w:val="0"/>
                <w:iCs w:val="0"/>
                <w:color w:val="000000"/>
                <w:sz w:val="21"/>
                <w:szCs w:val="21"/>
                <w:u w:val="none"/>
              </w:rPr>
            </w:pPr>
          </w:p>
        </w:tc>
      </w:tr>
      <w:tr w14:paraId="2D3F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6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（视频监控系统）高清球型摄像机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D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(网络型含电源适配器、安装支架)像素400W IP66</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7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254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D91F">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D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D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F1B9">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0494">
            <w:pPr>
              <w:jc w:val="center"/>
              <w:rPr>
                <w:rFonts w:hint="eastAsia" w:ascii="宋体" w:hAnsi="宋体" w:eastAsia="宋体" w:cs="宋体"/>
                <w:i w:val="0"/>
                <w:iCs w:val="0"/>
                <w:color w:val="000000"/>
                <w:sz w:val="21"/>
                <w:szCs w:val="21"/>
                <w:u w:val="none"/>
              </w:rPr>
            </w:pPr>
          </w:p>
        </w:tc>
      </w:tr>
      <w:tr w14:paraId="6AC2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1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4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（视频监控系统）彩色半球摄像机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C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400万像素(防护等级不低于IP66含支架等)</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9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6D2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60AE">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3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20C6">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659A">
            <w:pPr>
              <w:jc w:val="center"/>
              <w:rPr>
                <w:rFonts w:hint="eastAsia" w:ascii="宋体" w:hAnsi="宋体" w:eastAsia="宋体" w:cs="宋体"/>
                <w:i w:val="0"/>
                <w:iCs w:val="0"/>
                <w:color w:val="000000"/>
                <w:sz w:val="21"/>
                <w:szCs w:val="21"/>
                <w:u w:val="none"/>
              </w:rPr>
            </w:pPr>
          </w:p>
        </w:tc>
      </w:tr>
      <w:tr w14:paraId="666D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3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6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（视频监控系统）存储服务器</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B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内存：≥32GB，内存插槽数量≥24；</w:t>
            </w:r>
          </w:p>
          <w:p w14:paraId="2639E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硬盘：单机支持≥4块，单盘容量≥2TB</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9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44B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E58F">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4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5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AC1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DC9F">
            <w:pPr>
              <w:jc w:val="center"/>
              <w:rPr>
                <w:rFonts w:hint="eastAsia" w:ascii="宋体" w:hAnsi="宋体" w:eastAsia="宋体" w:cs="宋体"/>
                <w:i w:val="0"/>
                <w:iCs w:val="0"/>
                <w:color w:val="000000"/>
                <w:sz w:val="21"/>
                <w:szCs w:val="21"/>
                <w:u w:val="none"/>
              </w:rPr>
            </w:pPr>
          </w:p>
        </w:tc>
      </w:tr>
      <w:tr w14:paraId="2AD0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A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4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（视频监控系统）存储阵列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F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24盘位 8T硬盘24块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6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9941">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90D6">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4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3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DE33">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4967">
            <w:pPr>
              <w:jc w:val="center"/>
              <w:rPr>
                <w:rFonts w:hint="eastAsia" w:ascii="宋体" w:hAnsi="宋体" w:eastAsia="宋体" w:cs="宋体"/>
                <w:i w:val="0"/>
                <w:iCs w:val="0"/>
                <w:color w:val="000000"/>
                <w:sz w:val="21"/>
                <w:szCs w:val="21"/>
                <w:u w:val="none"/>
              </w:rPr>
            </w:pPr>
          </w:p>
        </w:tc>
      </w:tr>
      <w:tr w14:paraId="0825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1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F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（视频监控系统）工业级接入层以太网交换机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E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4光8电，功率：≤10W；供电:DC24V；卡轨式安装；带1个25km百兆光模块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6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9F6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509D">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D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7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D2C3">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DA0D">
            <w:pPr>
              <w:jc w:val="center"/>
              <w:rPr>
                <w:rFonts w:hint="eastAsia" w:ascii="宋体" w:hAnsi="宋体" w:eastAsia="宋体" w:cs="宋体"/>
                <w:i w:val="0"/>
                <w:iCs w:val="0"/>
                <w:color w:val="000000"/>
                <w:sz w:val="21"/>
                <w:szCs w:val="21"/>
                <w:u w:val="none"/>
              </w:rPr>
            </w:pPr>
          </w:p>
        </w:tc>
      </w:tr>
      <w:tr w14:paraId="0930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D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8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（视频监控系统）光缆终端盒36芯</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A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36口FC/SC单模满配尾纤法兰</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794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13CE">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8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C3F2">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476F">
            <w:pPr>
              <w:jc w:val="center"/>
              <w:rPr>
                <w:rFonts w:hint="eastAsia" w:ascii="宋体" w:hAnsi="宋体" w:eastAsia="宋体" w:cs="宋体"/>
                <w:i w:val="0"/>
                <w:iCs w:val="0"/>
                <w:color w:val="000000"/>
                <w:sz w:val="21"/>
                <w:szCs w:val="21"/>
                <w:u w:val="none"/>
              </w:rPr>
            </w:pPr>
          </w:p>
        </w:tc>
      </w:tr>
      <w:tr w14:paraId="7096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D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3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（视频监控系统）高清红外网络高速球机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7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400万像素</w:t>
            </w:r>
          </w:p>
          <w:p w14:paraId="00F07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DC24V,IP65；功率：≤20W，含安装套件、支架、电源等</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4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F16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C28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B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DAA3">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1725">
            <w:pPr>
              <w:jc w:val="center"/>
              <w:rPr>
                <w:rFonts w:hint="eastAsia" w:ascii="宋体" w:hAnsi="宋体" w:eastAsia="宋体" w:cs="宋体"/>
                <w:i w:val="0"/>
                <w:iCs w:val="0"/>
                <w:color w:val="000000"/>
                <w:sz w:val="21"/>
                <w:szCs w:val="21"/>
                <w:u w:val="none"/>
              </w:rPr>
            </w:pPr>
          </w:p>
        </w:tc>
      </w:tr>
      <w:tr w14:paraId="17FD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7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3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（视频监控系统）室外型防水网络音柱</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2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RJ45，DC24V；功率：≤30W</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7E27">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D156">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7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FC28">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B639">
            <w:pPr>
              <w:jc w:val="center"/>
              <w:rPr>
                <w:rFonts w:hint="eastAsia" w:ascii="宋体" w:hAnsi="宋体" w:eastAsia="宋体" w:cs="宋体"/>
                <w:i w:val="0"/>
                <w:iCs w:val="0"/>
                <w:color w:val="000000"/>
                <w:sz w:val="21"/>
                <w:szCs w:val="21"/>
                <w:u w:val="none"/>
              </w:rPr>
            </w:pPr>
          </w:p>
        </w:tc>
      </w:tr>
      <w:tr w14:paraId="2135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A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5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（视频监控系统）浪涌保护器 </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C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监控用</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8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B311">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51E6">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6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7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7EBA">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922A">
            <w:pPr>
              <w:jc w:val="center"/>
              <w:rPr>
                <w:rFonts w:hint="eastAsia" w:ascii="宋体" w:hAnsi="宋体" w:eastAsia="宋体" w:cs="宋体"/>
                <w:i w:val="0"/>
                <w:iCs w:val="0"/>
                <w:color w:val="000000"/>
                <w:sz w:val="21"/>
                <w:szCs w:val="21"/>
                <w:u w:val="none"/>
              </w:rPr>
            </w:pPr>
          </w:p>
        </w:tc>
      </w:tr>
      <w:tr w14:paraId="1F87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7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2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（软交换系统）二层接入层工业以太网交换机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2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（2光8电、含2个光模块）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B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223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D300">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8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F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34A8">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654C">
            <w:pPr>
              <w:jc w:val="center"/>
              <w:rPr>
                <w:rFonts w:hint="eastAsia" w:ascii="宋体" w:hAnsi="宋体" w:eastAsia="宋体" w:cs="宋体"/>
                <w:i w:val="0"/>
                <w:iCs w:val="0"/>
                <w:color w:val="000000"/>
                <w:sz w:val="21"/>
                <w:szCs w:val="21"/>
                <w:u w:val="none"/>
              </w:rPr>
            </w:pPr>
          </w:p>
        </w:tc>
      </w:tr>
      <w:tr w14:paraId="0DCF7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1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F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（软交换系统）IAD设备</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7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64路</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3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47F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DD6F">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C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B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692F">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5B6D">
            <w:pPr>
              <w:jc w:val="center"/>
              <w:rPr>
                <w:rFonts w:hint="eastAsia" w:ascii="宋体" w:hAnsi="宋体" w:eastAsia="宋体" w:cs="宋体"/>
                <w:i w:val="0"/>
                <w:iCs w:val="0"/>
                <w:color w:val="000000"/>
                <w:sz w:val="21"/>
                <w:szCs w:val="21"/>
                <w:u w:val="none"/>
              </w:rPr>
            </w:pPr>
          </w:p>
        </w:tc>
      </w:tr>
      <w:tr w14:paraId="4B90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1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D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（软交换系统）模拟电话</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BD6C">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F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983C">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7DE1">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6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0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A80B">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651A">
            <w:pPr>
              <w:jc w:val="center"/>
              <w:rPr>
                <w:rFonts w:hint="eastAsia" w:ascii="宋体" w:hAnsi="宋体" w:eastAsia="宋体" w:cs="宋体"/>
                <w:i w:val="0"/>
                <w:iCs w:val="0"/>
                <w:color w:val="000000"/>
                <w:sz w:val="21"/>
                <w:szCs w:val="21"/>
                <w:u w:val="none"/>
              </w:rPr>
            </w:pPr>
          </w:p>
        </w:tc>
      </w:tr>
      <w:tr w14:paraId="68AF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B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5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（软交换系统）IP电话</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F03B">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0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E89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FB23">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7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C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80E1">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CA07">
            <w:pPr>
              <w:jc w:val="center"/>
              <w:rPr>
                <w:rFonts w:hint="eastAsia" w:ascii="宋体" w:hAnsi="宋体" w:eastAsia="宋体" w:cs="宋体"/>
                <w:i w:val="0"/>
                <w:iCs w:val="0"/>
                <w:color w:val="000000"/>
                <w:sz w:val="21"/>
                <w:szCs w:val="21"/>
                <w:u w:val="none"/>
              </w:rPr>
            </w:pPr>
          </w:p>
        </w:tc>
      </w:tr>
      <w:tr w14:paraId="2DAE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8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7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（软交换系统）消防火警外线电话</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C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（含录音功能、一键报警）</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7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181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8E1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3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5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5BBD">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270A">
            <w:pPr>
              <w:jc w:val="center"/>
              <w:rPr>
                <w:rFonts w:hint="eastAsia" w:ascii="宋体" w:hAnsi="宋体" w:eastAsia="宋体" w:cs="宋体"/>
                <w:i w:val="0"/>
                <w:iCs w:val="0"/>
                <w:color w:val="000000"/>
                <w:sz w:val="21"/>
                <w:szCs w:val="21"/>
                <w:u w:val="none"/>
              </w:rPr>
            </w:pPr>
          </w:p>
        </w:tc>
      </w:tr>
      <w:tr w14:paraId="659C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6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6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（软交换系统）消防报警电话</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6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(带录音、一键报警功能)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C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8A7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C15A">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5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0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D58D">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441B">
            <w:pPr>
              <w:jc w:val="center"/>
              <w:rPr>
                <w:rFonts w:hint="eastAsia" w:ascii="宋体" w:hAnsi="宋体" w:eastAsia="宋体" w:cs="宋体"/>
                <w:i w:val="0"/>
                <w:iCs w:val="0"/>
                <w:color w:val="000000"/>
                <w:sz w:val="21"/>
                <w:szCs w:val="21"/>
                <w:u w:val="none"/>
              </w:rPr>
            </w:pPr>
          </w:p>
        </w:tc>
      </w:tr>
      <w:tr w14:paraId="6F57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9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D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（办公网络系统）二层接入层以太网交换机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B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（48电4光、含2个光模块）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F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F1C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AB7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2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1A41">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9997">
            <w:pPr>
              <w:jc w:val="center"/>
              <w:rPr>
                <w:rFonts w:hint="eastAsia" w:ascii="宋体" w:hAnsi="宋体" w:eastAsia="宋体" w:cs="宋体"/>
                <w:i w:val="0"/>
                <w:iCs w:val="0"/>
                <w:color w:val="000000"/>
                <w:sz w:val="21"/>
                <w:szCs w:val="21"/>
                <w:u w:val="none"/>
              </w:rPr>
            </w:pPr>
          </w:p>
        </w:tc>
      </w:tr>
      <w:tr w14:paraId="2DF2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9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1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（办公网络系统）4口接入层路由器</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3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模块化，可扩展插槽≥3 个</w:t>
            </w:r>
          </w:p>
          <w:p w14:paraId="2DED4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 TCP/IP 协议，支持 MPLS、IPv4、IPv6 等协议</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4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3E61">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9B43">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7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B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86D1">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FC0">
            <w:pPr>
              <w:jc w:val="center"/>
              <w:rPr>
                <w:rFonts w:hint="eastAsia" w:ascii="宋体" w:hAnsi="宋体" w:eastAsia="宋体" w:cs="宋体"/>
                <w:i w:val="0"/>
                <w:iCs w:val="0"/>
                <w:color w:val="000000"/>
                <w:sz w:val="21"/>
                <w:szCs w:val="21"/>
                <w:u w:val="none"/>
              </w:rPr>
            </w:pPr>
          </w:p>
        </w:tc>
      </w:tr>
      <w:tr w14:paraId="1195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8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F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（会议电视系统）接入层以太网交换机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2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4电2光（2个光模块）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3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2D0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65E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C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E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E199">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1D16">
            <w:pPr>
              <w:jc w:val="center"/>
              <w:rPr>
                <w:rFonts w:hint="eastAsia" w:ascii="宋体" w:hAnsi="宋体" w:eastAsia="宋体" w:cs="宋体"/>
                <w:i w:val="0"/>
                <w:iCs w:val="0"/>
                <w:color w:val="000000"/>
                <w:sz w:val="21"/>
                <w:szCs w:val="21"/>
                <w:u w:val="none"/>
              </w:rPr>
            </w:pPr>
          </w:p>
        </w:tc>
      </w:tr>
      <w:tr w14:paraId="0099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6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6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（会议电视系统）分体式会议终端</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2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128kbps－8Mbps(含支架)</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E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FA0B">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EBE4">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5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4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AAFB">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F2EB">
            <w:pPr>
              <w:jc w:val="center"/>
              <w:rPr>
                <w:rFonts w:hint="eastAsia" w:ascii="宋体" w:hAnsi="宋体" w:eastAsia="宋体" w:cs="宋体"/>
                <w:i w:val="0"/>
                <w:iCs w:val="0"/>
                <w:color w:val="000000"/>
                <w:sz w:val="21"/>
                <w:szCs w:val="21"/>
                <w:u w:val="none"/>
              </w:rPr>
            </w:pPr>
          </w:p>
        </w:tc>
      </w:tr>
      <w:tr w14:paraId="369E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3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0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（会议电视系统）高清摄像头</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D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4K (含支架)</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D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D05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FB77">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D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CAA2">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F18C">
            <w:pPr>
              <w:jc w:val="center"/>
              <w:rPr>
                <w:rFonts w:hint="eastAsia" w:ascii="宋体" w:hAnsi="宋体" w:eastAsia="宋体" w:cs="宋体"/>
                <w:i w:val="0"/>
                <w:iCs w:val="0"/>
                <w:color w:val="000000"/>
                <w:sz w:val="21"/>
                <w:szCs w:val="21"/>
                <w:u w:val="none"/>
              </w:rPr>
            </w:pPr>
          </w:p>
        </w:tc>
      </w:tr>
      <w:tr w14:paraId="1FF3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2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2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（会议电视系统）全向麦克风</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双声道宽频语音（AAC-LD）</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9A38">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9A3F">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E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2E7C">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35EA">
            <w:pPr>
              <w:jc w:val="center"/>
              <w:rPr>
                <w:rFonts w:hint="eastAsia" w:ascii="宋体" w:hAnsi="宋体" w:eastAsia="宋体" w:cs="宋体"/>
                <w:i w:val="0"/>
                <w:iCs w:val="0"/>
                <w:color w:val="000000"/>
                <w:sz w:val="21"/>
                <w:szCs w:val="21"/>
                <w:u w:val="none"/>
              </w:rPr>
            </w:pPr>
          </w:p>
        </w:tc>
      </w:tr>
      <w:tr w14:paraId="0B07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A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6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（会议电视系统）专业数字前级功放</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3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5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EC15">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8AFC">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2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6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0BF7">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E771">
            <w:pPr>
              <w:jc w:val="center"/>
              <w:rPr>
                <w:rFonts w:hint="eastAsia" w:ascii="宋体" w:hAnsi="宋体" w:eastAsia="宋体" w:cs="宋体"/>
                <w:i w:val="0"/>
                <w:iCs w:val="0"/>
                <w:color w:val="000000"/>
                <w:sz w:val="21"/>
                <w:szCs w:val="21"/>
                <w:u w:val="none"/>
              </w:rPr>
            </w:pPr>
          </w:p>
        </w:tc>
      </w:tr>
      <w:tr w14:paraId="1F94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A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（会议电视系统）会议壁挂音箱</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8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频响：65Hz~20KHz 额定功率：150W</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8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6487">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F5A1">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C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5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FF12">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6A98">
            <w:pPr>
              <w:jc w:val="center"/>
              <w:rPr>
                <w:rFonts w:hint="eastAsia" w:ascii="宋体" w:hAnsi="宋体" w:eastAsia="宋体" w:cs="宋体"/>
                <w:i w:val="0"/>
                <w:iCs w:val="0"/>
                <w:color w:val="000000"/>
                <w:sz w:val="21"/>
                <w:szCs w:val="21"/>
                <w:u w:val="none"/>
              </w:rPr>
            </w:pPr>
          </w:p>
        </w:tc>
      </w:tr>
      <w:tr w14:paraId="05BC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9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1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（会议电视系统）55英寸液晶电视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A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分辨率：不低于 1080p；对比度：不低于 1000:1；(含支架）</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E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B6A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0E4B">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0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672C">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DC35">
            <w:pPr>
              <w:jc w:val="center"/>
              <w:rPr>
                <w:rFonts w:hint="eastAsia" w:ascii="宋体" w:hAnsi="宋体" w:eastAsia="宋体" w:cs="宋体"/>
                <w:i w:val="0"/>
                <w:iCs w:val="0"/>
                <w:color w:val="000000"/>
                <w:sz w:val="21"/>
                <w:szCs w:val="21"/>
                <w:u w:val="none"/>
              </w:rPr>
            </w:pPr>
          </w:p>
        </w:tc>
      </w:tr>
      <w:tr w14:paraId="3DED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F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E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（会议电视系统）设备机柜</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4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2100x600x800m(高x宽x深)</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E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6CA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20A2">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E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6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E9A3">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43DD">
            <w:pPr>
              <w:jc w:val="center"/>
              <w:rPr>
                <w:rFonts w:hint="eastAsia" w:ascii="宋体" w:hAnsi="宋体" w:eastAsia="宋体" w:cs="宋体"/>
                <w:i w:val="0"/>
                <w:iCs w:val="0"/>
                <w:color w:val="000000"/>
                <w:sz w:val="21"/>
                <w:szCs w:val="21"/>
                <w:u w:val="none"/>
              </w:rPr>
            </w:pPr>
          </w:p>
        </w:tc>
      </w:tr>
      <w:tr w14:paraId="5E2E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D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0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（会议电视系统）线缆及辅材</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8C39">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B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FCF3">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B85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0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5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1257">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715E">
            <w:pPr>
              <w:jc w:val="center"/>
              <w:rPr>
                <w:rFonts w:hint="eastAsia" w:ascii="宋体" w:hAnsi="宋体" w:eastAsia="宋体" w:cs="宋体"/>
                <w:i w:val="0"/>
                <w:iCs w:val="0"/>
                <w:color w:val="000000"/>
                <w:sz w:val="21"/>
                <w:szCs w:val="21"/>
                <w:u w:val="none"/>
              </w:rPr>
            </w:pPr>
          </w:p>
        </w:tc>
      </w:tr>
      <w:tr w14:paraId="2AF6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E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1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（会议电视系统）会议电视配套软件</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02C3">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4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37A8">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1A21">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3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D9C4">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34E2">
            <w:pPr>
              <w:jc w:val="center"/>
              <w:rPr>
                <w:rFonts w:hint="eastAsia" w:ascii="宋体" w:hAnsi="宋体" w:eastAsia="宋体" w:cs="宋体"/>
                <w:i w:val="0"/>
                <w:iCs w:val="0"/>
                <w:color w:val="000000"/>
                <w:sz w:val="21"/>
                <w:szCs w:val="21"/>
                <w:u w:val="none"/>
              </w:rPr>
            </w:pPr>
          </w:p>
        </w:tc>
      </w:tr>
      <w:tr w14:paraId="3D1D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5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F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（门禁系统）室外一体机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3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(内置摄像机)含室外防盗设施)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1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95E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6593">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1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C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BFD4">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AF24">
            <w:pPr>
              <w:jc w:val="center"/>
              <w:rPr>
                <w:rFonts w:hint="eastAsia" w:ascii="宋体" w:hAnsi="宋体" w:eastAsia="宋体" w:cs="宋体"/>
                <w:i w:val="0"/>
                <w:iCs w:val="0"/>
                <w:color w:val="000000"/>
                <w:sz w:val="21"/>
                <w:szCs w:val="21"/>
                <w:u w:val="none"/>
              </w:rPr>
            </w:pPr>
          </w:p>
        </w:tc>
      </w:tr>
      <w:tr w14:paraId="6C61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C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5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（门禁系统）电磁锁</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8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500kgx2(1200Lbsx2)静态直线拉力</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1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69FC">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5D0C">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F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5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41EF">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C629">
            <w:pPr>
              <w:jc w:val="center"/>
              <w:rPr>
                <w:rFonts w:hint="eastAsia" w:ascii="宋体" w:hAnsi="宋体" w:eastAsia="宋体" w:cs="宋体"/>
                <w:i w:val="0"/>
                <w:iCs w:val="0"/>
                <w:color w:val="000000"/>
                <w:sz w:val="21"/>
                <w:szCs w:val="21"/>
                <w:u w:val="none"/>
              </w:rPr>
            </w:pPr>
          </w:p>
        </w:tc>
      </w:tr>
      <w:tr w14:paraId="663F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E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5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（门禁系统）出门按钮</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4EE2">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3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3C97">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C8B2">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F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9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6143">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9ADB">
            <w:pPr>
              <w:jc w:val="center"/>
              <w:rPr>
                <w:rFonts w:hint="eastAsia" w:ascii="宋体" w:hAnsi="宋体" w:eastAsia="宋体" w:cs="宋体"/>
                <w:i w:val="0"/>
                <w:iCs w:val="0"/>
                <w:color w:val="000000"/>
                <w:sz w:val="21"/>
                <w:szCs w:val="21"/>
                <w:u w:val="none"/>
              </w:rPr>
            </w:pPr>
          </w:p>
        </w:tc>
      </w:tr>
      <w:tr w14:paraId="173B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3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E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（门禁系统）室外主机防雨棚</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F23F">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6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F47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305A">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F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7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68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EAC1">
            <w:pPr>
              <w:jc w:val="center"/>
              <w:rPr>
                <w:rFonts w:hint="eastAsia" w:ascii="宋体" w:hAnsi="宋体" w:eastAsia="宋体" w:cs="宋体"/>
                <w:i w:val="0"/>
                <w:iCs w:val="0"/>
                <w:color w:val="000000"/>
                <w:sz w:val="21"/>
                <w:szCs w:val="21"/>
                <w:u w:val="none"/>
              </w:rPr>
            </w:pPr>
          </w:p>
        </w:tc>
      </w:tr>
      <w:tr w14:paraId="36A5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1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（门禁系统）电源箱</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2429">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C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9DF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B4FC">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F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8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621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6884">
            <w:pPr>
              <w:jc w:val="center"/>
              <w:rPr>
                <w:rFonts w:hint="eastAsia" w:ascii="宋体" w:hAnsi="宋体" w:eastAsia="宋体" w:cs="宋体"/>
                <w:i w:val="0"/>
                <w:iCs w:val="0"/>
                <w:color w:val="000000"/>
                <w:sz w:val="21"/>
                <w:szCs w:val="21"/>
                <w:u w:val="none"/>
              </w:rPr>
            </w:pPr>
          </w:p>
        </w:tc>
      </w:tr>
      <w:tr w14:paraId="13B2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F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B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（门禁系统）施工线缆等附件</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59DA">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1C19">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6BD3">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1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9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0C82">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73B9">
            <w:pPr>
              <w:jc w:val="center"/>
              <w:rPr>
                <w:rFonts w:hint="eastAsia" w:ascii="宋体" w:hAnsi="宋体" w:eastAsia="宋体" w:cs="宋体"/>
                <w:i w:val="0"/>
                <w:iCs w:val="0"/>
                <w:color w:val="000000"/>
                <w:sz w:val="21"/>
                <w:szCs w:val="21"/>
                <w:u w:val="none"/>
              </w:rPr>
            </w:pPr>
          </w:p>
        </w:tc>
      </w:tr>
      <w:tr w14:paraId="2A97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8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0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（门禁系统）4口千兆以太网交换机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4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POE，2个光口，配2个10km光模块，4X100/1000M RJ45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1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0D84">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9512">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B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7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743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3AC1">
            <w:pPr>
              <w:jc w:val="center"/>
              <w:rPr>
                <w:rFonts w:hint="eastAsia" w:ascii="宋体" w:hAnsi="宋体" w:eastAsia="宋体" w:cs="宋体"/>
                <w:i w:val="0"/>
                <w:iCs w:val="0"/>
                <w:color w:val="000000"/>
                <w:sz w:val="21"/>
                <w:szCs w:val="21"/>
                <w:u w:val="none"/>
              </w:rPr>
            </w:pPr>
          </w:p>
        </w:tc>
      </w:tr>
      <w:tr w14:paraId="4BA1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9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F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（门禁系统）对讲管理机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C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采用一体式钢化玻璃</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7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293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CA04">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E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6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D051">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8D13">
            <w:pPr>
              <w:jc w:val="center"/>
              <w:rPr>
                <w:rFonts w:hint="eastAsia" w:ascii="宋体" w:hAnsi="宋体" w:eastAsia="宋体" w:cs="宋体"/>
                <w:i w:val="0"/>
                <w:iCs w:val="0"/>
                <w:color w:val="000000"/>
                <w:sz w:val="21"/>
                <w:szCs w:val="21"/>
                <w:u w:val="none"/>
              </w:rPr>
            </w:pPr>
          </w:p>
        </w:tc>
      </w:tr>
      <w:tr w14:paraId="3619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9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0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（门禁系统）门禁模块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ACE5">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7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4072">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37A8">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C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9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3C48">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AD06">
            <w:pPr>
              <w:jc w:val="center"/>
              <w:rPr>
                <w:rFonts w:hint="eastAsia" w:ascii="宋体" w:hAnsi="宋体" w:eastAsia="宋体" w:cs="宋体"/>
                <w:i w:val="0"/>
                <w:iCs w:val="0"/>
                <w:color w:val="000000"/>
                <w:sz w:val="21"/>
                <w:szCs w:val="21"/>
                <w:u w:val="none"/>
              </w:rPr>
            </w:pPr>
          </w:p>
        </w:tc>
      </w:tr>
      <w:tr w14:paraId="6428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4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4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（门禁系统）对讲模块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0DC3">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A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4E55">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314E">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1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2A92">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84FD">
            <w:pPr>
              <w:jc w:val="center"/>
              <w:rPr>
                <w:rFonts w:hint="eastAsia" w:ascii="宋体" w:hAnsi="宋体" w:eastAsia="宋体" w:cs="宋体"/>
                <w:i w:val="0"/>
                <w:iCs w:val="0"/>
                <w:color w:val="000000"/>
                <w:sz w:val="21"/>
                <w:szCs w:val="21"/>
                <w:u w:val="none"/>
              </w:rPr>
            </w:pPr>
          </w:p>
        </w:tc>
      </w:tr>
      <w:tr w14:paraId="5341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5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3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（光缆设备）光纤熔接机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C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SM(单模)，MM(多模)，DS(色散位移)，NZDS(非零色散位移)</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F73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FC9B">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F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9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D543">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62E5">
            <w:pPr>
              <w:jc w:val="center"/>
              <w:rPr>
                <w:rFonts w:hint="eastAsia" w:ascii="宋体" w:hAnsi="宋体" w:eastAsia="宋体" w:cs="宋体"/>
                <w:i w:val="0"/>
                <w:iCs w:val="0"/>
                <w:color w:val="000000"/>
                <w:sz w:val="21"/>
                <w:szCs w:val="21"/>
                <w:u w:val="none"/>
              </w:rPr>
            </w:pPr>
          </w:p>
        </w:tc>
      </w:tr>
      <w:tr w14:paraId="66A0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8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E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（光缆设备）光功率计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C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波长范围(nm）800~1700</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A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1015">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6FF5">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0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238E">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D8EA">
            <w:pPr>
              <w:jc w:val="center"/>
              <w:rPr>
                <w:rFonts w:hint="eastAsia" w:ascii="宋体" w:hAnsi="宋体" w:eastAsia="宋体" w:cs="宋体"/>
                <w:i w:val="0"/>
                <w:iCs w:val="0"/>
                <w:color w:val="000000"/>
                <w:sz w:val="21"/>
                <w:szCs w:val="21"/>
                <w:u w:val="none"/>
              </w:rPr>
            </w:pPr>
          </w:p>
        </w:tc>
      </w:tr>
      <w:tr w14:paraId="3972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B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B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（光缆设备）光缆路由埋深及外皮故障定位仪</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B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范围:2.4 m（8ft.）</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4B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9D2B">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5FDF">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D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A03A">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73C5">
            <w:pPr>
              <w:jc w:val="center"/>
              <w:rPr>
                <w:rFonts w:hint="eastAsia" w:ascii="宋体" w:hAnsi="宋体" w:eastAsia="宋体" w:cs="宋体"/>
                <w:i w:val="0"/>
                <w:iCs w:val="0"/>
                <w:color w:val="000000"/>
                <w:sz w:val="21"/>
                <w:szCs w:val="21"/>
                <w:u w:val="none"/>
              </w:rPr>
            </w:pPr>
          </w:p>
        </w:tc>
      </w:tr>
      <w:tr w14:paraId="1CD4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4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（光缆设备）光全反射检测仪</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C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OTDR</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6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B54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7CAA">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8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2680">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DD5B">
            <w:pPr>
              <w:jc w:val="center"/>
              <w:rPr>
                <w:rFonts w:hint="eastAsia" w:ascii="宋体" w:hAnsi="宋体" w:eastAsia="宋体" w:cs="宋体"/>
                <w:i w:val="0"/>
                <w:iCs w:val="0"/>
                <w:color w:val="000000"/>
                <w:sz w:val="21"/>
                <w:szCs w:val="21"/>
                <w:u w:val="none"/>
              </w:rPr>
            </w:pPr>
          </w:p>
        </w:tc>
      </w:tr>
      <w:tr w14:paraId="5B48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0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B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（光纤预警系统）光纤预警系统配套软件</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A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含JQZ1号集气站1套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4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2B40">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CF1">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D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A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4A17">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20D9">
            <w:pPr>
              <w:jc w:val="center"/>
              <w:rPr>
                <w:rFonts w:hint="eastAsia" w:ascii="宋体" w:hAnsi="宋体" w:eastAsia="宋体" w:cs="宋体"/>
                <w:i w:val="0"/>
                <w:iCs w:val="0"/>
                <w:color w:val="000000"/>
                <w:sz w:val="21"/>
                <w:szCs w:val="21"/>
                <w:u w:val="none"/>
              </w:rPr>
            </w:pPr>
          </w:p>
        </w:tc>
      </w:tr>
      <w:tr w14:paraId="41B7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3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（光纤预警系统）光纤预警探测处理主机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B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含JQZ1号集气站1套</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8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3E78">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3A14">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7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5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A82B">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6253">
            <w:pPr>
              <w:jc w:val="center"/>
              <w:rPr>
                <w:rFonts w:hint="eastAsia" w:ascii="宋体" w:hAnsi="宋体" w:eastAsia="宋体" w:cs="宋体"/>
                <w:i w:val="0"/>
                <w:iCs w:val="0"/>
                <w:color w:val="000000"/>
                <w:sz w:val="21"/>
                <w:szCs w:val="21"/>
                <w:u w:val="none"/>
              </w:rPr>
            </w:pPr>
          </w:p>
        </w:tc>
      </w:tr>
      <w:tr w14:paraId="3A51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4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E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（光纤预警系统）放大模块</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6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发光功率：不高于 30dBm；</w:t>
            </w:r>
          </w:p>
          <w:p w14:paraId="5AE20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接口：FC/APC；</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4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291D">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4EA0">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C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C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4AD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9ADB">
            <w:pPr>
              <w:jc w:val="center"/>
              <w:rPr>
                <w:rFonts w:hint="eastAsia" w:ascii="宋体" w:hAnsi="宋体" w:eastAsia="宋体" w:cs="宋体"/>
                <w:i w:val="0"/>
                <w:iCs w:val="0"/>
                <w:color w:val="000000"/>
                <w:sz w:val="21"/>
                <w:szCs w:val="21"/>
                <w:u w:val="none"/>
              </w:rPr>
            </w:pPr>
          </w:p>
        </w:tc>
      </w:tr>
      <w:tr w14:paraId="4132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9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B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（巡线抢修系统）防爆对讲机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E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电源电压：DC6～12V；频率范围：136MHz～174MHz，或 400MHz～520MHz，多频段选择；</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F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3235">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872D">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9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A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7360">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7182">
            <w:pPr>
              <w:jc w:val="center"/>
              <w:rPr>
                <w:rFonts w:hint="eastAsia" w:ascii="宋体" w:hAnsi="宋体" w:eastAsia="宋体" w:cs="宋体"/>
                <w:i w:val="0"/>
                <w:iCs w:val="0"/>
                <w:color w:val="000000"/>
                <w:sz w:val="21"/>
                <w:szCs w:val="21"/>
                <w:u w:val="none"/>
              </w:rPr>
            </w:pPr>
          </w:p>
        </w:tc>
      </w:tr>
      <w:tr w14:paraId="6A86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C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9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（巡线抢修系统）防爆智能手机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5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全网通 2G/3G/4G/5G</w:t>
            </w:r>
          </w:p>
          <w:p w14:paraId="6F0A5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 6+128G</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F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711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D749">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B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9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4AEE">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4017">
            <w:pPr>
              <w:jc w:val="center"/>
              <w:rPr>
                <w:rFonts w:hint="eastAsia" w:ascii="宋体" w:hAnsi="宋体" w:eastAsia="宋体" w:cs="宋体"/>
                <w:i w:val="0"/>
                <w:iCs w:val="0"/>
                <w:color w:val="000000"/>
                <w:sz w:val="21"/>
                <w:szCs w:val="21"/>
                <w:u w:val="none"/>
              </w:rPr>
            </w:pPr>
          </w:p>
        </w:tc>
      </w:tr>
      <w:tr w14:paraId="321A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0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（广播报警系统）网络吸顶扬声器</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8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(POE)IP65</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4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8C3A">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0AC3">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0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C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D4FA">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9054">
            <w:pPr>
              <w:jc w:val="center"/>
              <w:rPr>
                <w:rFonts w:hint="eastAsia" w:ascii="宋体" w:hAnsi="宋体" w:eastAsia="宋体" w:cs="宋体"/>
                <w:i w:val="0"/>
                <w:iCs w:val="0"/>
                <w:color w:val="000000"/>
                <w:sz w:val="21"/>
                <w:szCs w:val="21"/>
                <w:u w:val="none"/>
              </w:rPr>
            </w:pPr>
          </w:p>
        </w:tc>
      </w:tr>
      <w:tr w14:paraId="626A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8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D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（广播报警系统）广播报警控制主机</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A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(含功率放大器、智能控制器)</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C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FC6B">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3D72">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A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A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EACA">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F3EB">
            <w:pPr>
              <w:jc w:val="center"/>
              <w:rPr>
                <w:rFonts w:hint="eastAsia" w:ascii="宋体" w:hAnsi="宋体" w:eastAsia="宋体" w:cs="宋体"/>
                <w:i w:val="0"/>
                <w:iCs w:val="0"/>
                <w:color w:val="000000"/>
                <w:sz w:val="21"/>
                <w:szCs w:val="21"/>
                <w:u w:val="none"/>
              </w:rPr>
            </w:pPr>
          </w:p>
        </w:tc>
      </w:tr>
      <w:tr w14:paraId="3AF4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E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9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（广播报警系统）报警信号发生器</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B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网络接口：标准RJ45输入，支持协议：TCP/IP、UDP</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D50C">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358D">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8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8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9FE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894">
            <w:pPr>
              <w:jc w:val="center"/>
              <w:rPr>
                <w:rFonts w:hint="eastAsia" w:ascii="宋体" w:hAnsi="宋体" w:eastAsia="宋体" w:cs="宋体"/>
                <w:i w:val="0"/>
                <w:iCs w:val="0"/>
                <w:color w:val="000000"/>
                <w:sz w:val="21"/>
                <w:szCs w:val="21"/>
                <w:u w:val="none"/>
              </w:rPr>
            </w:pPr>
          </w:p>
        </w:tc>
      </w:tr>
      <w:tr w14:paraId="5D8A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0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0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（广播报警系统）数字化IP网络广播客户端管理软件</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3438">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4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A7EF">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E1E9">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E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DC0B">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889A">
            <w:pPr>
              <w:jc w:val="center"/>
              <w:rPr>
                <w:rFonts w:hint="eastAsia" w:ascii="宋体" w:hAnsi="宋体" w:eastAsia="宋体" w:cs="宋体"/>
                <w:i w:val="0"/>
                <w:iCs w:val="0"/>
                <w:color w:val="000000"/>
                <w:sz w:val="21"/>
                <w:szCs w:val="21"/>
                <w:u w:val="none"/>
              </w:rPr>
            </w:pPr>
          </w:p>
        </w:tc>
      </w:tr>
      <w:tr w14:paraId="2131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F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9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（广播报警系统）IP室内台式话站</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支持TCP/IP、UDP协议</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1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4087">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44F5">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B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1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5BF5">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7E3F">
            <w:pPr>
              <w:jc w:val="center"/>
              <w:rPr>
                <w:rFonts w:hint="eastAsia" w:ascii="宋体" w:hAnsi="宋体" w:eastAsia="宋体" w:cs="宋体"/>
                <w:i w:val="0"/>
                <w:iCs w:val="0"/>
                <w:color w:val="000000"/>
                <w:sz w:val="21"/>
                <w:szCs w:val="21"/>
                <w:u w:val="none"/>
              </w:rPr>
            </w:pPr>
          </w:p>
        </w:tc>
      </w:tr>
      <w:tr w14:paraId="6F08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0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2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（广播报警系统）IP室外扬声器</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6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额定功率（100V）：≥30W、峰值功率（100V）：≥60W</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6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B516">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498B">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3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1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DF11">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2EB2">
            <w:pPr>
              <w:jc w:val="center"/>
              <w:rPr>
                <w:rFonts w:hint="eastAsia" w:ascii="宋体" w:hAnsi="宋体" w:eastAsia="宋体" w:cs="宋体"/>
                <w:i w:val="0"/>
                <w:iCs w:val="0"/>
                <w:color w:val="000000"/>
                <w:sz w:val="21"/>
                <w:szCs w:val="21"/>
                <w:u w:val="none"/>
              </w:rPr>
            </w:pPr>
          </w:p>
        </w:tc>
      </w:tr>
      <w:tr w14:paraId="36D2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D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3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（广播报警系统）IP室外防爆扬声器</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F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额定功率(100V)：≥30W、峰值功率（100V）：≥60W；</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6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满足：技术规格书、数据单，各类图纸及项目要求。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B3EE">
            <w:pPr>
              <w:jc w:val="center"/>
              <w:rPr>
                <w:rFonts w:hint="eastAsia" w:ascii="宋体" w:hAnsi="宋体" w:eastAsia="宋体" w:cs="宋体"/>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B721">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C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B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F6CB">
            <w:pPr>
              <w:jc w:val="center"/>
              <w:rPr>
                <w:rFonts w:hint="eastAsia" w:ascii="宋体" w:hAnsi="宋体" w:eastAsia="宋体" w:cs="宋体"/>
                <w:i w:val="0"/>
                <w:iCs w:val="0"/>
                <w:color w:val="000000"/>
                <w:sz w:val="21"/>
                <w:szCs w:val="21"/>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E104">
            <w:pPr>
              <w:jc w:val="center"/>
              <w:rPr>
                <w:rFonts w:hint="eastAsia" w:ascii="宋体" w:hAnsi="宋体" w:eastAsia="宋体" w:cs="宋体"/>
                <w:i w:val="0"/>
                <w:iCs w:val="0"/>
                <w:color w:val="000000"/>
                <w:sz w:val="21"/>
                <w:szCs w:val="21"/>
                <w:u w:val="none"/>
              </w:rPr>
            </w:pPr>
          </w:p>
        </w:tc>
      </w:tr>
      <w:tr w14:paraId="74F7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59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127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含税总价为：</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人民币（大写）</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，其中不含税总价：</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 ，增值税税率：</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，税金：</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14:paraId="019CFA57">
      <w:pPr>
        <w:spacing w:after="0" w:line="520" w:lineRule="exact"/>
        <w:ind w:firstLine="560" w:firstLineChars="20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09481B54">
      <w:pPr>
        <w:pStyle w:val="9"/>
        <w:spacing w:line="52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一旦贵单位确定由我方承担本项目的材料供应，我方承诺将全力保证优质</w:t>
      </w:r>
      <w:r>
        <w:rPr>
          <w:rFonts w:hint="eastAsia" w:ascii="宋体" w:hAnsi="宋体" w:eastAsia="宋体" w:cs="仿宋_GB2312"/>
          <w:sz w:val="28"/>
          <w:szCs w:val="28"/>
          <w:lang w:eastAsia="zh-CN"/>
        </w:rPr>
        <w:t>产品。</w:t>
      </w:r>
    </w:p>
    <w:p w14:paraId="489356F5">
      <w:pPr>
        <w:tabs>
          <w:tab w:val="left" w:pos="5940"/>
        </w:tabs>
        <w:spacing w:line="520" w:lineRule="exact"/>
        <w:ind w:firstLine="5880" w:firstLineChars="21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2FDAC2C9">
      <w:pPr>
        <w:tabs>
          <w:tab w:val="left" w:pos="5940"/>
        </w:tabs>
        <w:spacing w:line="520" w:lineRule="exact"/>
        <w:ind w:firstLine="6020" w:firstLineChars="2150"/>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0BFE3AC9">
      <w:pPr>
        <w:tabs>
          <w:tab w:val="left" w:pos="5940"/>
        </w:tabs>
        <w:spacing w:line="520" w:lineRule="exact"/>
        <w:ind w:firstLine="5740" w:firstLineChars="2050"/>
        <w:rPr>
          <w:rFonts w:ascii="宋体" w:hAnsi="宋体" w:eastAsia="宋体" w:cs="仿宋_GB2312"/>
          <w:sz w:val="28"/>
          <w:szCs w:val="28"/>
          <w:lang w:eastAsia="zh-CN"/>
        </w:rPr>
        <w:sectPr>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14:paraId="146470B4">
      <w:pPr>
        <w:pStyle w:val="6"/>
        <w:rPr>
          <w:rFonts w:ascii="宋体" w:hAnsi="宋体" w:eastAsia="宋体"/>
          <w:szCs w:val="32"/>
          <w:lang w:eastAsia="zh-CN"/>
        </w:rPr>
      </w:pPr>
      <w:r>
        <w:rPr>
          <w:rFonts w:hint="eastAsia" w:ascii="宋体" w:hAnsi="宋体" w:eastAsia="宋体"/>
          <w:szCs w:val="32"/>
          <w:lang w:eastAsia="zh-CN"/>
        </w:rPr>
        <w:t>三、法定代表人授权委托书</w:t>
      </w:r>
    </w:p>
    <w:p w14:paraId="1B4244DF">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通信设备</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报价、签订合同和处理有关事宜，其法律后果由我方承担。</w:t>
      </w:r>
    </w:p>
    <w:p w14:paraId="24F6BA0B">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1F69347D">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67DB7442">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54F1E870">
      <w:pPr>
        <w:spacing w:line="580" w:lineRule="exact"/>
        <w:rPr>
          <w:rFonts w:ascii="宋体" w:hAnsi="宋体" w:eastAsia="宋体" w:cs="仿宋_GB2312"/>
          <w:sz w:val="28"/>
          <w:szCs w:val="28"/>
          <w:lang w:eastAsia="zh-CN"/>
        </w:rPr>
      </w:pPr>
    </w:p>
    <w:p w14:paraId="12AA71E2">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7C1D7F7D">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43617DEF">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33EAD255">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79A2083D">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1EDF1952">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41987B88">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568576B2">
      <w:pPr>
        <w:pStyle w:val="6"/>
        <w:rPr>
          <w:rFonts w:ascii="宋体" w:hAnsi="宋体" w:eastAsia="宋体"/>
          <w:szCs w:val="32"/>
          <w:lang w:eastAsia="zh-CN"/>
        </w:rPr>
      </w:pPr>
      <w:r>
        <w:rPr>
          <w:rFonts w:hint="eastAsia" w:ascii="宋体" w:hAnsi="宋体" w:eastAsia="宋体"/>
          <w:szCs w:val="32"/>
          <w:lang w:eastAsia="zh-CN"/>
        </w:rPr>
        <w:t>四、商务、技术响应偏离表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063B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57030D25">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5C47566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7A14AC0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3B6B6DAD">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00AE97D4">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0574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27305307">
            <w:pPr>
              <w:widowControl w:val="0"/>
              <w:jc w:val="center"/>
              <w:rPr>
                <w:rFonts w:ascii="宋体" w:hAnsi="宋体" w:eastAsia="宋体" w:cs="仿宋"/>
                <w:b/>
                <w:bCs/>
                <w:sz w:val="28"/>
                <w:szCs w:val="28"/>
                <w:lang w:eastAsia="zh-CN"/>
              </w:rPr>
            </w:pPr>
          </w:p>
        </w:tc>
        <w:tc>
          <w:tcPr>
            <w:tcW w:w="2509" w:type="dxa"/>
            <w:vAlign w:val="center"/>
          </w:tcPr>
          <w:p w14:paraId="0138D11B">
            <w:pPr>
              <w:widowControl w:val="0"/>
              <w:jc w:val="center"/>
              <w:rPr>
                <w:rFonts w:ascii="宋体" w:hAnsi="宋体" w:eastAsia="宋体" w:cs="仿宋"/>
                <w:b/>
                <w:bCs/>
                <w:sz w:val="28"/>
                <w:szCs w:val="28"/>
                <w:lang w:eastAsia="zh-CN"/>
              </w:rPr>
            </w:pPr>
          </w:p>
        </w:tc>
        <w:tc>
          <w:tcPr>
            <w:tcW w:w="2768" w:type="dxa"/>
            <w:vAlign w:val="center"/>
          </w:tcPr>
          <w:p w14:paraId="31D2CDF6">
            <w:pPr>
              <w:widowControl w:val="0"/>
              <w:jc w:val="center"/>
              <w:rPr>
                <w:rFonts w:ascii="宋体" w:hAnsi="宋体" w:eastAsia="宋体" w:cs="仿宋"/>
                <w:b/>
                <w:bCs/>
                <w:sz w:val="28"/>
                <w:szCs w:val="28"/>
                <w:lang w:eastAsia="zh-CN"/>
              </w:rPr>
            </w:pPr>
          </w:p>
        </w:tc>
        <w:tc>
          <w:tcPr>
            <w:tcW w:w="1460" w:type="dxa"/>
            <w:vAlign w:val="center"/>
          </w:tcPr>
          <w:p w14:paraId="3E424A8C">
            <w:pPr>
              <w:widowControl w:val="0"/>
              <w:jc w:val="center"/>
              <w:rPr>
                <w:rFonts w:ascii="宋体" w:hAnsi="宋体" w:eastAsia="宋体" w:cs="仿宋"/>
                <w:b/>
                <w:bCs/>
                <w:sz w:val="28"/>
                <w:szCs w:val="28"/>
                <w:lang w:eastAsia="zh-CN"/>
              </w:rPr>
            </w:pPr>
          </w:p>
        </w:tc>
        <w:tc>
          <w:tcPr>
            <w:tcW w:w="1263" w:type="dxa"/>
            <w:vAlign w:val="center"/>
          </w:tcPr>
          <w:p w14:paraId="3690CD29">
            <w:pPr>
              <w:widowControl w:val="0"/>
              <w:jc w:val="center"/>
              <w:rPr>
                <w:rFonts w:ascii="宋体" w:hAnsi="宋体" w:eastAsia="宋体" w:cs="仿宋"/>
                <w:b/>
                <w:bCs/>
                <w:sz w:val="28"/>
                <w:szCs w:val="28"/>
                <w:lang w:eastAsia="zh-CN"/>
              </w:rPr>
            </w:pPr>
          </w:p>
        </w:tc>
      </w:tr>
      <w:tr w14:paraId="5BC3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1AAD8370">
            <w:pPr>
              <w:widowControl w:val="0"/>
              <w:jc w:val="center"/>
              <w:rPr>
                <w:rFonts w:ascii="宋体" w:hAnsi="宋体" w:eastAsia="宋体" w:cs="仿宋"/>
                <w:b/>
                <w:bCs/>
                <w:sz w:val="28"/>
                <w:szCs w:val="28"/>
                <w:lang w:eastAsia="zh-CN"/>
              </w:rPr>
            </w:pPr>
          </w:p>
        </w:tc>
        <w:tc>
          <w:tcPr>
            <w:tcW w:w="2509" w:type="dxa"/>
            <w:vAlign w:val="center"/>
          </w:tcPr>
          <w:p w14:paraId="32CEEC81">
            <w:pPr>
              <w:widowControl w:val="0"/>
              <w:jc w:val="center"/>
              <w:rPr>
                <w:rFonts w:ascii="宋体" w:hAnsi="宋体" w:eastAsia="宋体" w:cs="仿宋"/>
                <w:b/>
                <w:bCs/>
                <w:sz w:val="28"/>
                <w:szCs w:val="28"/>
                <w:lang w:eastAsia="zh-CN"/>
              </w:rPr>
            </w:pPr>
          </w:p>
        </w:tc>
        <w:tc>
          <w:tcPr>
            <w:tcW w:w="2768" w:type="dxa"/>
            <w:vAlign w:val="center"/>
          </w:tcPr>
          <w:p w14:paraId="5353063D">
            <w:pPr>
              <w:widowControl w:val="0"/>
              <w:jc w:val="center"/>
              <w:rPr>
                <w:rFonts w:ascii="宋体" w:hAnsi="宋体" w:eastAsia="宋体" w:cs="仿宋"/>
                <w:b/>
                <w:bCs/>
                <w:sz w:val="28"/>
                <w:szCs w:val="28"/>
                <w:lang w:eastAsia="zh-CN"/>
              </w:rPr>
            </w:pPr>
          </w:p>
        </w:tc>
        <w:tc>
          <w:tcPr>
            <w:tcW w:w="1460" w:type="dxa"/>
            <w:vAlign w:val="center"/>
          </w:tcPr>
          <w:p w14:paraId="2BE25FE6">
            <w:pPr>
              <w:widowControl w:val="0"/>
              <w:jc w:val="center"/>
              <w:rPr>
                <w:rFonts w:ascii="宋体" w:hAnsi="宋体" w:eastAsia="宋体" w:cs="仿宋"/>
                <w:b/>
                <w:bCs/>
                <w:sz w:val="28"/>
                <w:szCs w:val="28"/>
                <w:lang w:eastAsia="zh-CN"/>
              </w:rPr>
            </w:pPr>
          </w:p>
        </w:tc>
        <w:tc>
          <w:tcPr>
            <w:tcW w:w="1263" w:type="dxa"/>
            <w:vAlign w:val="center"/>
          </w:tcPr>
          <w:p w14:paraId="4122E231">
            <w:pPr>
              <w:widowControl w:val="0"/>
              <w:jc w:val="center"/>
              <w:rPr>
                <w:rFonts w:ascii="宋体" w:hAnsi="宋体" w:eastAsia="宋体" w:cs="仿宋"/>
                <w:b/>
                <w:bCs/>
                <w:sz w:val="28"/>
                <w:szCs w:val="28"/>
                <w:lang w:eastAsia="zh-CN"/>
              </w:rPr>
            </w:pPr>
          </w:p>
        </w:tc>
      </w:tr>
      <w:tr w14:paraId="0746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03731E49">
            <w:pPr>
              <w:widowControl w:val="0"/>
              <w:jc w:val="center"/>
              <w:rPr>
                <w:rFonts w:ascii="宋体" w:hAnsi="宋体" w:eastAsia="宋体" w:cs="仿宋"/>
                <w:b/>
                <w:bCs/>
                <w:sz w:val="28"/>
                <w:szCs w:val="28"/>
                <w:lang w:eastAsia="zh-CN"/>
              </w:rPr>
            </w:pPr>
          </w:p>
        </w:tc>
        <w:tc>
          <w:tcPr>
            <w:tcW w:w="2509" w:type="dxa"/>
            <w:vAlign w:val="center"/>
          </w:tcPr>
          <w:p w14:paraId="1079DC3D">
            <w:pPr>
              <w:widowControl w:val="0"/>
              <w:jc w:val="center"/>
              <w:rPr>
                <w:rFonts w:ascii="宋体" w:hAnsi="宋体" w:eastAsia="宋体" w:cs="仿宋"/>
                <w:b/>
                <w:bCs/>
                <w:sz w:val="28"/>
                <w:szCs w:val="28"/>
                <w:lang w:eastAsia="zh-CN"/>
              </w:rPr>
            </w:pPr>
          </w:p>
        </w:tc>
        <w:tc>
          <w:tcPr>
            <w:tcW w:w="2768" w:type="dxa"/>
            <w:vAlign w:val="center"/>
          </w:tcPr>
          <w:p w14:paraId="4BA6087C">
            <w:pPr>
              <w:widowControl w:val="0"/>
              <w:jc w:val="center"/>
              <w:rPr>
                <w:rFonts w:ascii="宋体" w:hAnsi="宋体" w:eastAsia="宋体" w:cs="仿宋"/>
                <w:b/>
                <w:bCs/>
                <w:sz w:val="28"/>
                <w:szCs w:val="28"/>
                <w:lang w:eastAsia="zh-CN"/>
              </w:rPr>
            </w:pPr>
          </w:p>
        </w:tc>
        <w:tc>
          <w:tcPr>
            <w:tcW w:w="1460" w:type="dxa"/>
            <w:vAlign w:val="center"/>
          </w:tcPr>
          <w:p w14:paraId="09D29DA4">
            <w:pPr>
              <w:widowControl w:val="0"/>
              <w:jc w:val="center"/>
              <w:rPr>
                <w:rFonts w:ascii="宋体" w:hAnsi="宋体" w:eastAsia="宋体" w:cs="仿宋"/>
                <w:b/>
                <w:bCs/>
                <w:sz w:val="28"/>
                <w:szCs w:val="28"/>
                <w:lang w:eastAsia="zh-CN"/>
              </w:rPr>
            </w:pPr>
          </w:p>
        </w:tc>
        <w:tc>
          <w:tcPr>
            <w:tcW w:w="1263" w:type="dxa"/>
            <w:vAlign w:val="center"/>
          </w:tcPr>
          <w:p w14:paraId="613350C8">
            <w:pPr>
              <w:widowControl w:val="0"/>
              <w:jc w:val="center"/>
              <w:rPr>
                <w:rFonts w:ascii="宋体" w:hAnsi="宋体" w:eastAsia="宋体" w:cs="仿宋"/>
                <w:b/>
                <w:bCs/>
                <w:sz w:val="28"/>
                <w:szCs w:val="28"/>
                <w:lang w:eastAsia="zh-CN"/>
              </w:rPr>
            </w:pPr>
          </w:p>
        </w:tc>
      </w:tr>
      <w:tr w14:paraId="3189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739940AE">
            <w:pPr>
              <w:widowControl w:val="0"/>
              <w:jc w:val="center"/>
              <w:rPr>
                <w:rFonts w:ascii="宋体" w:hAnsi="宋体" w:eastAsia="宋体" w:cs="仿宋"/>
                <w:b/>
                <w:bCs/>
                <w:sz w:val="28"/>
                <w:szCs w:val="28"/>
                <w:lang w:eastAsia="zh-CN"/>
              </w:rPr>
            </w:pPr>
          </w:p>
        </w:tc>
        <w:tc>
          <w:tcPr>
            <w:tcW w:w="2509" w:type="dxa"/>
            <w:vAlign w:val="center"/>
          </w:tcPr>
          <w:p w14:paraId="51420132">
            <w:pPr>
              <w:widowControl w:val="0"/>
              <w:jc w:val="center"/>
              <w:rPr>
                <w:rFonts w:ascii="宋体" w:hAnsi="宋体" w:eastAsia="宋体" w:cs="仿宋"/>
                <w:b/>
                <w:bCs/>
                <w:sz w:val="28"/>
                <w:szCs w:val="28"/>
                <w:lang w:eastAsia="zh-CN"/>
              </w:rPr>
            </w:pPr>
          </w:p>
        </w:tc>
        <w:tc>
          <w:tcPr>
            <w:tcW w:w="2768" w:type="dxa"/>
            <w:vAlign w:val="center"/>
          </w:tcPr>
          <w:p w14:paraId="190FC12F">
            <w:pPr>
              <w:widowControl w:val="0"/>
              <w:jc w:val="center"/>
              <w:rPr>
                <w:rFonts w:ascii="宋体" w:hAnsi="宋体" w:eastAsia="宋体" w:cs="仿宋"/>
                <w:b/>
                <w:bCs/>
                <w:sz w:val="28"/>
                <w:szCs w:val="28"/>
                <w:lang w:eastAsia="zh-CN"/>
              </w:rPr>
            </w:pPr>
          </w:p>
        </w:tc>
        <w:tc>
          <w:tcPr>
            <w:tcW w:w="1460" w:type="dxa"/>
            <w:vAlign w:val="center"/>
          </w:tcPr>
          <w:p w14:paraId="167C93DA">
            <w:pPr>
              <w:widowControl w:val="0"/>
              <w:jc w:val="center"/>
              <w:rPr>
                <w:rFonts w:ascii="宋体" w:hAnsi="宋体" w:eastAsia="宋体" w:cs="仿宋"/>
                <w:b/>
                <w:bCs/>
                <w:sz w:val="28"/>
                <w:szCs w:val="28"/>
                <w:lang w:eastAsia="zh-CN"/>
              </w:rPr>
            </w:pPr>
          </w:p>
        </w:tc>
        <w:tc>
          <w:tcPr>
            <w:tcW w:w="1263" w:type="dxa"/>
            <w:vAlign w:val="center"/>
          </w:tcPr>
          <w:p w14:paraId="16C87B18">
            <w:pPr>
              <w:widowControl w:val="0"/>
              <w:jc w:val="center"/>
              <w:rPr>
                <w:rFonts w:ascii="宋体" w:hAnsi="宋体" w:eastAsia="宋体" w:cs="仿宋"/>
                <w:b/>
                <w:bCs/>
                <w:sz w:val="28"/>
                <w:szCs w:val="28"/>
                <w:lang w:eastAsia="zh-CN"/>
              </w:rPr>
            </w:pPr>
          </w:p>
        </w:tc>
      </w:tr>
      <w:tr w14:paraId="6E91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47142A73">
            <w:pPr>
              <w:widowControl w:val="0"/>
              <w:jc w:val="center"/>
              <w:rPr>
                <w:rFonts w:ascii="宋体" w:hAnsi="宋体" w:eastAsia="宋体" w:cs="仿宋"/>
                <w:b/>
                <w:bCs/>
                <w:sz w:val="28"/>
                <w:szCs w:val="28"/>
                <w:lang w:eastAsia="zh-CN"/>
              </w:rPr>
            </w:pPr>
          </w:p>
        </w:tc>
        <w:tc>
          <w:tcPr>
            <w:tcW w:w="2509" w:type="dxa"/>
            <w:vAlign w:val="center"/>
          </w:tcPr>
          <w:p w14:paraId="26117ACB">
            <w:pPr>
              <w:widowControl w:val="0"/>
              <w:jc w:val="center"/>
              <w:rPr>
                <w:rFonts w:ascii="宋体" w:hAnsi="宋体" w:eastAsia="宋体" w:cs="仿宋"/>
                <w:b/>
                <w:bCs/>
                <w:sz w:val="28"/>
                <w:szCs w:val="28"/>
                <w:lang w:eastAsia="zh-CN"/>
              </w:rPr>
            </w:pPr>
          </w:p>
        </w:tc>
        <w:tc>
          <w:tcPr>
            <w:tcW w:w="2768" w:type="dxa"/>
            <w:vAlign w:val="center"/>
          </w:tcPr>
          <w:p w14:paraId="70EADB63">
            <w:pPr>
              <w:widowControl w:val="0"/>
              <w:jc w:val="center"/>
              <w:rPr>
                <w:rFonts w:ascii="宋体" w:hAnsi="宋体" w:eastAsia="宋体" w:cs="仿宋"/>
                <w:b/>
                <w:bCs/>
                <w:sz w:val="28"/>
                <w:szCs w:val="28"/>
                <w:lang w:eastAsia="zh-CN"/>
              </w:rPr>
            </w:pPr>
          </w:p>
        </w:tc>
        <w:tc>
          <w:tcPr>
            <w:tcW w:w="1460" w:type="dxa"/>
            <w:vAlign w:val="center"/>
          </w:tcPr>
          <w:p w14:paraId="60FE492A">
            <w:pPr>
              <w:widowControl w:val="0"/>
              <w:jc w:val="center"/>
              <w:rPr>
                <w:rFonts w:ascii="宋体" w:hAnsi="宋体" w:eastAsia="宋体" w:cs="仿宋"/>
                <w:b/>
                <w:bCs/>
                <w:sz w:val="28"/>
                <w:szCs w:val="28"/>
                <w:lang w:eastAsia="zh-CN"/>
              </w:rPr>
            </w:pPr>
          </w:p>
        </w:tc>
        <w:tc>
          <w:tcPr>
            <w:tcW w:w="1263" w:type="dxa"/>
            <w:vAlign w:val="center"/>
          </w:tcPr>
          <w:p w14:paraId="55DA7FC2">
            <w:pPr>
              <w:widowControl w:val="0"/>
              <w:jc w:val="center"/>
              <w:rPr>
                <w:rFonts w:ascii="宋体" w:hAnsi="宋体" w:eastAsia="宋体" w:cs="仿宋"/>
                <w:b/>
                <w:bCs/>
                <w:sz w:val="28"/>
                <w:szCs w:val="28"/>
                <w:lang w:eastAsia="zh-CN"/>
              </w:rPr>
            </w:pPr>
          </w:p>
        </w:tc>
      </w:tr>
      <w:tr w14:paraId="046E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71ED879D">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4EDBBE3B">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093588E4">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54FAC2EE">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76F31AB4">
            <w:pPr>
              <w:widowControl w:val="0"/>
              <w:jc w:val="center"/>
              <w:rPr>
                <w:rFonts w:ascii="宋体" w:hAnsi="宋体" w:eastAsia="宋体" w:cs="仿宋"/>
                <w:b/>
                <w:bCs/>
                <w:sz w:val="28"/>
                <w:szCs w:val="28"/>
                <w:lang w:eastAsia="zh-CN"/>
              </w:rPr>
            </w:pPr>
          </w:p>
        </w:tc>
      </w:tr>
      <w:tr w14:paraId="3864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596C9EBD">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198D53FE">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248A031E">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08F6CAF7">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506B71F">
            <w:pPr>
              <w:widowControl w:val="0"/>
              <w:jc w:val="center"/>
              <w:rPr>
                <w:rFonts w:ascii="宋体" w:hAnsi="宋体" w:eastAsia="宋体" w:cs="仿宋"/>
                <w:b/>
                <w:bCs/>
                <w:sz w:val="28"/>
                <w:szCs w:val="28"/>
                <w:lang w:eastAsia="zh-CN"/>
              </w:rPr>
            </w:pPr>
          </w:p>
        </w:tc>
      </w:tr>
    </w:tbl>
    <w:p w14:paraId="724E1B28">
      <w:pPr>
        <w:pStyle w:val="19"/>
        <w:snapToGrid w:val="0"/>
        <w:spacing w:after="0" w:line="360" w:lineRule="auto"/>
        <w:ind w:firstLine="640" w:firstLineChars="200"/>
        <w:jc w:val="both"/>
        <w:rPr>
          <w:rFonts w:ascii="宋体" w:hAnsi="宋体" w:eastAsia="宋体" w:cs="仿宋"/>
          <w:kern w:val="2"/>
          <w:sz w:val="32"/>
          <w:szCs w:val="32"/>
        </w:rPr>
      </w:pPr>
    </w:p>
    <w:p w14:paraId="4451C1A6">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78E4BE7E">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0BD776CA">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7CF25B13">
      <w:pPr>
        <w:rPr>
          <w:rFonts w:ascii="宋体" w:hAnsi="宋体" w:eastAsia="宋体" w:cs="仿宋"/>
          <w:sz w:val="32"/>
          <w:szCs w:val="32"/>
          <w:lang w:eastAsia="zh-CN"/>
        </w:rPr>
      </w:pPr>
    </w:p>
    <w:p w14:paraId="40798F95">
      <w:pPr>
        <w:spacing w:line="580" w:lineRule="exact"/>
        <w:jc w:val="center"/>
        <w:rPr>
          <w:rFonts w:ascii="宋体" w:hAnsi="宋体" w:eastAsia="宋体" w:cs="宋体"/>
          <w:b/>
          <w:bCs/>
          <w:sz w:val="32"/>
          <w:szCs w:val="32"/>
          <w:lang w:eastAsia="zh-CN"/>
        </w:rPr>
      </w:pPr>
    </w:p>
    <w:p w14:paraId="00480570">
      <w:pPr>
        <w:pStyle w:val="6"/>
        <w:rPr>
          <w:rFonts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14:paraId="0521E158">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1286DAB0">
      <w:pPr>
        <w:pStyle w:val="2"/>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340ECBEB">
      <w:pPr>
        <w:pStyle w:val="18"/>
        <w:spacing w:line="580" w:lineRule="exact"/>
        <w:jc w:val="center"/>
        <w:rPr>
          <w:rFonts w:ascii="宋体" w:hAnsi="宋体" w:eastAsia="宋体" w:cs="方正小标宋简体"/>
          <w:kern w:val="2"/>
          <w:sz w:val="44"/>
          <w:szCs w:val="44"/>
          <w:lang w:eastAsia="zh-CN"/>
        </w:rPr>
      </w:pPr>
    </w:p>
    <w:p w14:paraId="6D56F2AA">
      <w:pPr>
        <w:pStyle w:val="18"/>
        <w:spacing w:line="580" w:lineRule="exact"/>
        <w:jc w:val="center"/>
        <w:rPr>
          <w:rFonts w:ascii="宋体" w:hAnsi="宋体" w:eastAsia="宋体" w:cs="方正小标宋简体"/>
          <w:kern w:val="2"/>
          <w:sz w:val="36"/>
          <w:szCs w:val="36"/>
          <w:lang w:eastAsia="zh-CN"/>
        </w:rPr>
      </w:pPr>
    </w:p>
    <w:p w14:paraId="558F97F7">
      <w:pPr>
        <w:pStyle w:val="18"/>
        <w:spacing w:line="580" w:lineRule="exact"/>
        <w:jc w:val="center"/>
        <w:rPr>
          <w:rFonts w:ascii="宋体" w:hAnsi="宋体" w:eastAsia="宋体" w:cs="方正小标宋简体"/>
          <w:kern w:val="2"/>
          <w:sz w:val="36"/>
          <w:szCs w:val="36"/>
          <w:lang w:eastAsia="zh-CN"/>
        </w:rPr>
      </w:pPr>
    </w:p>
    <w:p w14:paraId="05CB0073">
      <w:pPr>
        <w:pStyle w:val="18"/>
        <w:spacing w:line="580" w:lineRule="exact"/>
        <w:jc w:val="center"/>
        <w:rPr>
          <w:rFonts w:ascii="宋体" w:hAnsi="宋体" w:eastAsia="宋体" w:cs="方正小标宋简体"/>
          <w:kern w:val="2"/>
          <w:sz w:val="36"/>
          <w:szCs w:val="36"/>
          <w:lang w:eastAsia="zh-CN"/>
        </w:rPr>
      </w:pPr>
    </w:p>
    <w:p w14:paraId="6079C698">
      <w:pPr>
        <w:pStyle w:val="18"/>
        <w:spacing w:line="580" w:lineRule="exact"/>
        <w:jc w:val="center"/>
        <w:rPr>
          <w:rFonts w:ascii="宋体" w:hAnsi="宋体" w:eastAsia="宋体" w:cs="方正小标宋简体"/>
          <w:kern w:val="2"/>
          <w:sz w:val="36"/>
          <w:szCs w:val="36"/>
          <w:lang w:eastAsia="zh-CN"/>
        </w:rPr>
      </w:pPr>
    </w:p>
    <w:p w14:paraId="26897EAE">
      <w:pPr>
        <w:pStyle w:val="18"/>
        <w:spacing w:line="580" w:lineRule="exact"/>
        <w:jc w:val="center"/>
        <w:rPr>
          <w:rFonts w:ascii="宋体" w:hAnsi="宋体" w:eastAsia="宋体" w:cs="方正小标宋简体"/>
          <w:kern w:val="2"/>
          <w:sz w:val="36"/>
          <w:szCs w:val="36"/>
          <w:lang w:eastAsia="zh-CN"/>
        </w:rPr>
      </w:pPr>
    </w:p>
    <w:p w14:paraId="59B4B737">
      <w:pPr>
        <w:pStyle w:val="18"/>
        <w:spacing w:line="580" w:lineRule="exact"/>
        <w:jc w:val="center"/>
        <w:rPr>
          <w:rFonts w:ascii="宋体" w:hAnsi="宋体" w:eastAsia="宋体" w:cs="方正小标宋简体"/>
          <w:kern w:val="2"/>
          <w:sz w:val="36"/>
          <w:szCs w:val="36"/>
          <w:lang w:eastAsia="zh-CN"/>
        </w:rPr>
      </w:pPr>
    </w:p>
    <w:p w14:paraId="37014D94">
      <w:pPr>
        <w:pStyle w:val="18"/>
        <w:spacing w:line="580" w:lineRule="exact"/>
        <w:jc w:val="center"/>
        <w:rPr>
          <w:rFonts w:ascii="宋体" w:hAnsi="宋体" w:eastAsia="宋体" w:cs="方正小标宋简体"/>
          <w:kern w:val="2"/>
          <w:sz w:val="36"/>
          <w:szCs w:val="36"/>
          <w:lang w:eastAsia="zh-CN"/>
        </w:rPr>
      </w:pPr>
    </w:p>
    <w:p w14:paraId="7177E15A">
      <w:pPr>
        <w:pStyle w:val="18"/>
        <w:spacing w:line="580" w:lineRule="exact"/>
        <w:jc w:val="center"/>
        <w:rPr>
          <w:rFonts w:ascii="宋体" w:hAnsi="宋体" w:eastAsia="宋体" w:cs="方正小标宋简体"/>
          <w:kern w:val="2"/>
          <w:sz w:val="36"/>
          <w:szCs w:val="36"/>
          <w:lang w:eastAsia="zh-CN"/>
        </w:rPr>
      </w:pPr>
    </w:p>
    <w:p w14:paraId="378E68F5">
      <w:pPr>
        <w:pStyle w:val="18"/>
        <w:spacing w:line="580" w:lineRule="exact"/>
        <w:jc w:val="center"/>
        <w:rPr>
          <w:rFonts w:ascii="宋体" w:hAnsi="宋体" w:eastAsia="宋体" w:cs="方正小标宋简体"/>
          <w:kern w:val="2"/>
          <w:sz w:val="36"/>
          <w:szCs w:val="36"/>
          <w:lang w:eastAsia="zh-CN"/>
        </w:rPr>
      </w:pPr>
    </w:p>
    <w:p w14:paraId="52ADD056">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3C910D81">
      <w:pPr>
        <w:pStyle w:val="5"/>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14:paraId="4BA2C5F6">
      <w:pPr>
        <w:pStyle w:val="6"/>
        <w:rPr>
          <w:rFonts w:ascii="宋体" w:hAnsi="宋体" w:eastAsia="宋体"/>
          <w:szCs w:val="32"/>
          <w:lang w:eastAsia="zh-CN"/>
        </w:rPr>
      </w:pPr>
    </w:p>
    <w:p w14:paraId="2FA6D075">
      <w:pPr>
        <w:pStyle w:val="18"/>
        <w:spacing w:line="580" w:lineRule="exact"/>
        <w:jc w:val="center"/>
        <w:rPr>
          <w:rFonts w:ascii="宋体" w:hAnsi="宋体" w:eastAsia="宋体" w:cs="宋体"/>
          <w:b/>
          <w:bCs/>
          <w:sz w:val="32"/>
          <w:szCs w:val="32"/>
          <w:lang w:eastAsia="zh-CN"/>
        </w:rPr>
      </w:pPr>
    </w:p>
    <w:p w14:paraId="5F8863A9">
      <w:pPr>
        <w:pStyle w:val="18"/>
        <w:spacing w:line="580" w:lineRule="exact"/>
        <w:jc w:val="center"/>
        <w:rPr>
          <w:rFonts w:ascii="宋体" w:hAnsi="宋体" w:eastAsia="宋体" w:cs="宋体"/>
          <w:b/>
          <w:bCs/>
          <w:sz w:val="32"/>
          <w:szCs w:val="32"/>
          <w:lang w:eastAsia="zh-CN"/>
        </w:rPr>
      </w:pPr>
    </w:p>
    <w:p w14:paraId="501559A6">
      <w:pPr>
        <w:pStyle w:val="18"/>
        <w:spacing w:line="580" w:lineRule="exact"/>
        <w:jc w:val="center"/>
        <w:rPr>
          <w:rFonts w:ascii="宋体" w:hAnsi="宋体" w:eastAsia="宋体" w:cs="宋体"/>
          <w:b/>
          <w:bCs/>
          <w:sz w:val="32"/>
          <w:szCs w:val="32"/>
          <w:lang w:eastAsia="zh-CN"/>
        </w:rPr>
      </w:pPr>
    </w:p>
    <w:p w14:paraId="6350AB7A">
      <w:pPr>
        <w:pStyle w:val="18"/>
        <w:spacing w:line="580" w:lineRule="exact"/>
        <w:jc w:val="center"/>
        <w:rPr>
          <w:rFonts w:ascii="宋体" w:hAnsi="宋体" w:eastAsia="宋体" w:cs="宋体"/>
          <w:b/>
          <w:bCs/>
          <w:sz w:val="32"/>
          <w:szCs w:val="32"/>
          <w:lang w:eastAsia="zh-CN"/>
        </w:rPr>
      </w:pPr>
    </w:p>
    <w:p w14:paraId="2AD757DE">
      <w:pPr>
        <w:pStyle w:val="18"/>
        <w:spacing w:line="580" w:lineRule="exact"/>
        <w:jc w:val="center"/>
        <w:rPr>
          <w:rFonts w:ascii="宋体" w:hAnsi="宋体" w:eastAsia="宋体" w:cs="宋体"/>
          <w:b/>
          <w:bCs/>
          <w:sz w:val="32"/>
          <w:szCs w:val="32"/>
          <w:lang w:eastAsia="zh-CN"/>
        </w:rPr>
      </w:pPr>
    </w:p>
    <w:p w14:paraId="470B4994">
      <w:pPr>
        <w:pStyle w:val="18"/>
        <w:spacing w:line="580" w:lineRule="exact"/>
        <w:jc w:val="center"/>
        <w:rPr>
          <w:rFonts w:ascii="宋体" w:hAnsi="宋体" w:eastAsia="宋体" w:cs="宋体"/>
          <w:b/>
          <w:bCs/>
          <w:sz w:val="32"/>
          <w:szCs w:val="32"/>
          <w:lang w:eastAsia="zh-CN"/>
        </w:rPr>
      </w:pPr>
    </w:p>
    <w:p w14:paraId="37090DAC">
      <w:pPr>
        <w:pStyle w:val="18"/>
        <w:spacing w:line="580" w:lineRule="exact"/>
        <w:jc w:val="center"/>
        <w:rPr>
          <w:rFonts w:ascii="宋体" w:hAnsi="宋体" w:eastAsia="宋体" w:cs="宋体"/>
          <w:b/>
          <w:bCs/>
          <w:sz w:val="32"/>
          <w:szCs w:val="32"/>
          <w:lang w:eastAsia="zh-CN"/>
        </w:rPr>
      </w:pPr>
    </w:p>
    <w:p w14:paraId="2BCA9087">
      <w:pPr>
        <w:pStyle w:val="18"/>
        <w:spacing w:line="580" w:lineRule="exact"/>
        <w:jc w:val="center"/>
        <w:rPr>
          <w:rFonts w:ascii="宋体" w:hAnsi="宋体" w:eastAsia="宋体" w:cs="宋体"/>
          <w:b/>
          <w:bCs/>
          <w:sz w:val="32"/>
          <w:szCs w:val="32"/>
          <w:lang w:eastAsia="zh-CN"/>
        </w:rPr>
      </w:pPr>
    </w:p>
    <w:p w14:paraId="0A5D95B1">
      <w:pPr>
        <w:pStyle w:val="18"/>
        <w:spacing w:line="580" w:lineRule="exact"/>
        <w:jc w:val="center"/>
        <w:rPr>
          <w:rFonts w:ascii="宋体" w:hAnsi="宋体" w:eastAsia="宋体" w:cs="宋体"/>
          <w:b/>
          <w:bCs/>
          <w:sz w:val="32"/>
          <w:szCs w:val="32"/>
          <w:lang w:eastAsia="zh-CN"/>
        </w:rPr>
      </w:pPr>
    </w:p>
    <w:p w14:paraId="16B443D1">
      <w:pPr>
        <w:pStyle w:val="18"/>
        <w:spacing w:line="580" w:lineRule="exact"/>
        <w:jc w:val="center"/>
        <w:rPr>
          <w:rFonts w:ascii="宋体" w:hAnsi="宋体" w:eastAsia="宋体" w:cs="宋体"/>
          <w:b/>
          <w:bCs/>
          <w:sz w:val="32"/>
          <w:szCs w:val="32"/>
          <w:lang w:eastAsia="zh-CN"/>
        </w:rPr>
      </w:pPr>
    </w:p>
    <w:p w14:paraId="6C555396">
      <w:pPr>
        <w:pStyle w:val="18"/>
        <w:spacing w:line="580" w:lineRule="exact"/>
        <w:jc w:val="center"/>
        <w:rPr>
          <w:rFonts w:ascii="宋体" w:hAnsi="宋体" w:eastAsia="宋体" w:cs="方正小标宋简体"/>
          <w:kern w:val="2"/>
          <w:sz w:val="36"/>
          <w:szCs w:val="36"/>
          <w:lang w:eastAsia="zh-CN"/>
        </w:rPr>
      </w:pPr>
    </w:p>
    <w:p w14:paraId="4C038153">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58FDC8D5">
      <w:pPr>
        <w:pStyle w:val="5"/>
        <w:widowControl w:val="0"/>
        <w:snapToGrid w:val="0"/>
        <w:spacing w:before="0" w:after="0" w:line="360" w:lineRule="auto"/>
        <w:rPr>
          <w:rFonts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14:paraId="3D010698">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7DA6170E">
      <w:pPr>
        <w:pStyle w:val="2"/>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1A216A25">
      <w:pPr>
        <w:pStyle w:val="6"/>
        <w:rPr>
          <w:rFonts w:ascii="宋体" w:hAnsi="宋体" w:eastAsia="宋体"/>
          <w:szCs w:val="32"/>
          <w:lang w:eastAsia="zh-CN"/>
        </w:rPr>
      </w:pPr>
    </w:p>
    <w:p w14:paraId="30CF51ED">
      <w:pPr>
        <w:pStyle w:val="18"/>
        <w:spacing w:line="580" w:lineRule="exact"/>
        <w:jc w:val="center"/>
        <w:rPr>
          <w:rFonts w:ascii="宋体" w:hAnsi="宋体" w:eastAsia="宋体" w:cs="方正小标宋简体"/>
          <w:kern w:val="2"/>
          <w:sz w:val="36"/>
          <w:szCs w:val="36"/>
          <w:lang w:eastAsia="zh-CN"/>
        </w:rPr>
      </w:pPr>
    </w:p>
    <w:p w14:paraId="1F79F90C">
      <w:pPr>
        <w:pStyle w:val="18"/>
        <w:spacing w:line="580" w:lineRule="exact"/>
        <w:jc w:val="center"/>
        <w:rPr>
          <w:rFonts w:ascii="宋体" w:hAnsi="宋体" w:eastAsia="宋体" w:cs="方正小标宋简体"/>
          <w:kern w:val="2"/>
          <w:sz w:val="36"/>
          <w:szCs w:val="36"/>
          <w:lang w:eastAsia="zh-CN"/>
        </w:rPr>
      </w:pPr>
    </w:p>
    <w:p w14:paraId="13CD73BF">
      <w:pPr>
        <w:pStyle w:val="18"/>
        <w:spacing w:line="580" w:lineRule="exact"/>
        <w:jc w:val="center"/>
        <w:rPr>
          <w:rFonts w:ascii="宋体" w:hAnsi="宋体" w:eastAsia="宋体" w:cs="方正小标宋简体"/>
          <w:kern w:val="2"/>
          <w:sz w:val="36"/>
          <w:szCs w:val="36"/>
          <w:lang w:eastAsia="zh-CN"/>
        </w:rPr>
      </w:pPr>
    </w:p>
    <w:p w14:paraId="51B73B66">
      <w:pPr>
        <w:pStyle w:val="18"/>
        <w:spacing w:line="580" w:lineRule="exact"/>
        <w:jc w:val="center"/>
        <w:rPr>
          <w:rFonts w:ascii="宋体" w:hAnsi="宋体" w:eastAsia="宋体" w:cs="方正小标宋简体"/>
          <w:kern w:val="2"/>
          <w:sz w:val="36"/>
          <w:szCs w:val="36"/>
          <w:lang w:eastAsia="zh-CN"/>
        </w:rPr>
      </w:pPr>
    </w:p>
    <w:p w14:paraId="5B846593">
      <w:pPr>
        <w:pStyle w:val="18"/>
        <w:spacing w:line="580" w:lineRule="exact"/>
        <w:jc w:val="center"/>
        <w:rPr>
          <w:rFonts w:ascii="宋体" w:hAnsi="宋体" w:eastAsia="宋体" w:cs="方正小标宋简体"/>
          <w:kern w:val="2"/>
          <w:sz w:val="36"/>
          <w:szCs w:val="36"/>
          <w:lang w:eastAsia="zh-CN"/>
        </w:rPr>
      </w:pPr>
    </w:p>
    <w:p w14:paraId="67CDB223">
      <w:pPr>
        <w:pStyle w:val="18"/>
        <w:spacing w:line="580" w:lineRule="exact"/>
        <w:jc w:val="center"/>
        <w:rPr>
          <w:rFonts w:ascii="宋体" w:hAnsi="宋体" w:eastAsia="宋体" w:cs="方正小标宋简体"/>
          <w:kern w:val="2"/>
          <w:sz w:val="36"/>
          <w:szCs w:val="36"/>
          <w:lang w:eastAsia="zh-CN"/>
        </w:rPr>
      </w:pPr>
    </w:p>
    <w:p w14:paraId="4E0CC78B">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561C079C">
      <w:pPr>
        <w:pStyle w:val="6"/>
        <w:rPr>
          <w:rFonts w:ascii="宋体" w:hAnsi="宋体" w:eastAsia="宋体"/>
          <w:szCs w:val="32"/>
          <w:lang w:eastAsia="zh-CN"/>
        </w:rPr>
      </w:pPr>
      <w:r>
        <w:rPr>
          <w:rFonts w:hint="eastAsia" w:ascii="宋体" w:hAnsi="宋体" w:eastAsia="宋体"/>
          <w:szCs w:val="32"/>
          <w:lang w:eastAsia="zh-CN"/>
        </w:rPr>
        <w:t>八、质量保证</w:t>
      </w:r>
    </w:p>
    <w:p w14:paraId="2C01CE26">
      <w:pPr>
        <w:pStyle w:val="2"/>
        <w:spacing w:before="0" w:beforeAutospacing="0" w:after="0" w:afterAutospacing="0"/>
        <w:ind w:firstLine="560"/>
        <w:rPr>
          <w:rFonts w:hint="default" w:cs="宋体"/>
          <w:sz w:val="28"/>
          <w:szCs w:val="28"/>
        </w:rPr>
      </w:pPr>
      <w:r>
        <w:rPr>
          <w:rFonts w:hint="eastAsia" w:cs="宋体"/>
          <w:sz w:val="28"/>
          <w:szCs w:val="28"/>
        </w:rPr>
        <w:t>谈判响应单位针对本项目供货产品能提供的质量保证范围、质保期限等内容</w:t>
      </w:r>
      <w:r>
        <w:rPr>
          <w:rFonts w:cs="宋体"/>
          <w:sz w:val="28"/>
          <w:szCs w:val="28"/>
        </w:rPr>
        <w:t>。</w:t>
      </w:r>
    </w:p>
    <w:p w14:paraId="24C167B3">
      <w:pPr>
        <w:pStyle w:val="18"/>
        <w:spacing w:line="580" w:lineRule="exact"/>
        <w:jc w:val="center"/>
        <w:rPr>
          <w:rFonts w:ascii="宋体" w:hAnsi="宋体" w:eastAsia="宋体" w:cs="宋体"/>
          <w:b/>
          <w:bCs/>
          <w:sz w:val="32"/>
          <w:szCs w:val="32"/>
          <w:lang w:eastAsia="zh-CN"/>
        </w:rPr>
      </w:pPr>
    </w:p>
    <w:p w14:paraId="49A6F28E">
      <w:pPr>
        <w:pStyle w:val="18"/>
        <w:spacing w:line="580" w:lineRule="exact"/>
        <w:jc w:val="center"/>
        <w:rPr>
          <w:rFonts w:ascii="宋体" w:hAnsi="宋体" w:eastAsia="宋体" w:cs="宋体"/>
          <w:b/>
          <w:bCs/>
          <w:sz w:val="32"/>
          <w:szCs w:val="32"/>
          <w:lang w:eastAsia="zh-CN"/>
        </w:rPr>
      </w:pPr>
    </w:p>
    <w:p w14:paraId="6D9F2CED">
      <w:pPr>
        <w:pStyle w:val="18"/>
        <w:spacing w:line="580" w:lineRule="exact"/>
        <w:jc w:val="center"/>
        <w:rPr>
          <w:rFonts w:ascii="宋体" w:hAnsi="宋体" w:eastAsia="宋体" w:cs="宋体"/>
          <w:b/>
          <w:bCs/>
          <w:sz w:val="32"/>
          <w:szCs w:val="32"/>
          <w:lang w:eastAsia="zh-CN"/>
        </w:rPr>
      </w:pPr>
    </w:p>
    <w:p w14:paraId="4AC846F5">
      <w:pPr>
        <w:pStyle w:val="18"/>
        <w:spacing w:line="580" w:lineRule="exact"/>
        <w:jc w:val="center"/>
        <w:rPr>
          <w:rFonts w:ascii="宋体" w:hAnsi="宋体" w:eastAsia="宋体" w:cs="宋体"/>
          <w:b/>
          <w:bCs/>
          <w:sz w:val="32"/>
          <w:szCs w:val="32"/>
          <w:lang w:eastAsia="zh-CN"/>
        </w:rPr>
      </w:pPr>
    </w:p>
    <w:p w14:paraId="036BEF61">
      <w:pPr>
        <w:pStyle w:val="18"/>
        <w:spacing w:line="580" w:lineRule="exact"/>
        <w:jc w:val="center"/>
        <w:rPr>
          <w:rFonts w:ascii="宋体" w:hAnsi="宋体" w:eastAsia="宋体" w:cs="宋体"/>
          <w:b/>
          <w:bCs/>
          <w:sz w:val="32"/>
          <w:szCs w:val="32"/>
          <w:lang w:eastAsia="zh-CN"/>
        </w:rPr>
      </w:pPr>
    </w:p>
    <w:p w14:paraId="6E9EC9E0">
      <w:pPr>
        <w:pStyle w:val="18"/>
        <w:spacing w:line="580" w:lineRule="exact"/>
        <w:jc w:val="center"/>
        <w:rPr>
          <w:rFonts w:ascii="宋体" w:hAnsi="宋体" w:eastAsia="宋体" w:cs="宋体"/>
          <w:b/>
          <w:bCs/>
          <w:sz w:val="32"/>
          <w:szCs w:val="32"/>
          <w:lang w:eastAsia="zh-CN"/>
        </w:rPr>
      </w:pPr>
    </w:p>
    <w:p w14:paraId="598D649F">
      <w:pPr>
        <w:pStyle w:val="18"/>
        <w:spacing w:line="580" w:lineRule="exact"/>
        <w:jc w:val="center"/>
        <w:rPr>
          <w:rFonts w:ascii="宋体" w:hAnsi="宋体" w:eastAsia="宋体" w:cs="宋体"/>
          <w:b/>
          <w:bCs/>
          <w:sz w:val="32"/>
          <w:szCs w:val="32"/>
          <w:lang w:eastAsia="zh-CN"/>
        </w:rPr>
      </w:pPr>
    </w:p>
    <w:p w14:paraId="4BA69017">
      <w:pPr>
        <w:pStyle w:val="18"/>
        <w:spacing w:line="580" w:lineRule="exact"/>
        <w:jc w:val="center"/>
        <w:rPr>
          <w:rFonts w:ascii="宋体" w:hAnsi="宋体" w:eastAsia="宋体" w:cs="宋体"/>
          <w:b/>
          <w:bCs/>
          <w:sz w:val="32"/>
          <w:szCs w:val="32"/>
          <w:lang w:eastAsia="zh-CN"/>
        </w:rPr>
      </w:pPr>
    </w:p>
    <w:p w14:paraId="447F8596">
      <w:pPr>
        <w:pStyle w:val="18"/>
        <w:spacing w:line="580" w:lineRule="exact"/>
        <w:jc w:val="center"/>
        <w:rPr>
          <w:rFonts w:ascii="宋体" w:hAnsi="宋体" w:eastAsia="宋体" w:cs="宋体"/>
          <w:b/>
          <w:bCs/>
          <w:sz w:val="32"/>
          <w:szCs w:val="32"/>
          <w:lang w:eastAsia="zh-CN"/>
        </w:rPr>
      </w:pPr>
    </w:p>
    <w:p w14:paraId="4E4B65F7">
      <w:pPr>
        <w:pStyle w:val="18"/>
        <w:spacing w:line="580" w:lineRule="exact"/>
        <w:jc w:val="center"/>
        <w:rPr>
          <w:rFonts w:ascii="宋体" w:hAnsi="宋体" w:eastAsia="宋体" w:cs="宋体"/>
          <w:b/>
          <w:bCs/>
          <w:sz w:val="32"/>
          <w:szCs w:val="32"/>
          <w:lang w:eastAsia="zh-CN"/>
        </w:rPr>
      </w:pPr>
    </w:p>
    <w:p w14:paraId="0F1BAE73">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777FE443">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3B2E672A">
      <w:pPr>
        <w:widowControl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00A1C764">
      <w:pPr>
        <w:pStyle w:val="2"/>
        <w:rPr>
          <w:rFonts w:hint="eastAsia" w:ascii="宋体" w:hAnsi="宋体" w:eastAsia="宋体" w:cs="宋体"/>
          <w:sz w:val="28"/>
          <w:szCs w:val="28"/>
          <w:lang w:eastAsia="zh-CN"/>
        </w:rPr>
      </w:pPr>
    </w:p>
    <w:p w14:paraId="7EA03476">
      <w:pPr>
        <w:pStyle w:val="2"/>
        <w:rPr>
          <w:rFonts w:hint="eastAsia" w:ascii="宋体" w:hAnsi="宋体" w:eastAsia="宋体" w:cs="宋体"/>
          <w:sz w:val="28"/>
          <w:szCs w:val="28"/>
          <w:lang w:eastAsia="zh-CN"/>
        </w:rPr>
      </w:pPr>
    </w:p>
    <w:p w14:paraId="07EA30F8">
      <w:pPr>
        <w:pStyle w:val="6"/>
        <w:rPr>
          <w:rFonts w:ascii="宋体" w:hAnsi="宋体" w:eastAsia="宋体"/>
          <w:szCs w:val="32"/>
          <w:lang w:eastAsia="zh-CN"/>
        </w:rPr>
      </w:pPr>
      <w:r>
        <w:rPr>
          <w:rFonts w:hint="eastAsia" w:ascii="宋体" w:hAnsi="宋体" w:eastAsia="宋体"/>
          <w:szCs w:val="32"/>
          <w:lang w:eastAsia="zh-CN"/>
        </w:rPr>
        <w:t>九、售后服务承诺</w:t>
      </w:r>
    </w:p>
    <w:p w14:paraId="78566B17">
      <w:pPr>
        <w:pStyle w:val="2"/>
        <w:rPr>
          <w:rFonts w:hint="eastAsia" w:ascii="宋体" w:hAnsi="宋体" w:eastAsia="宋体" w:cs="宋体"/>
          <w:sz w:val="28"/>
          <w:szCs w:val="28"/>
          <w:lang w:eastAsia="zh-CN"/>
        </w:rPr>
      </w:pPr>
    </w:p>
    <w:p w14:paraId="50AC0DF7">
      <w:pPr>
        <w:pStyle w:val="5"/>
        <w:widowControl w:val="0"/>
        <w:snapToGrid w:val="0"/>
        <w:spacing w:before="0" w:after="0" w:line="360" w:lineRule="auto"/>
        <w:rPr>
          <w:rFonts w:ascii="宋体" w:hAnsi="宋体" w:cs="宋体"/>
          <w:color w:val="000000"/>
          <w:spacing w:val="1"/>
          <w:lang w:eastAsia="zh-CN"/>
        </w:rPr>
      </w:pPr>
    </w:p>
    <w:p w14:paraId="48B7BAFC">
      <w:pPr>
        <w:pStyle w:val="18"/>
        <w:spacing w:line="580" w:lineRule="exact"/>
        <w:jc w:val="center"/>
        <w:rPr>
          <w:rFonts w:ascii="宋体" w:hAnsi="宋体" w:eastAsia="宋体" w:cs="宋体"/>
          <w:b/>
          <w:bCs/>
          <w:sz w:val="32"/>
          <w:szCs w:val="32"/>
          <w:lang w:eastAsia="zh-CN"/>
        </w:rPr>
      </w:pPr>
    </w:p>
    <w:p w14:paraId="561165A1">
      <w:pPr>
        <w:pStyle w:val="18"/>
        <w:spacing w:line="580" w:lineRule="exact"/>
        <w:jc w:val="center"/>
        <w:rPr>
          <w:rFonts w:ascii="宋体" w:hAnsi="宋体" w:eastAsia="宋体" w:cs="宋体"/>
          <w:b/>
          <w:bCs/>
          <w:sz w:val="32"/>
          <w:szCs w:val="32"/>
          <w:lang w:eastAsia="zh-CN"/>
        </w:rPr>
      </w:pPr>
    </w:p>
    <w:p w14:paraId="05223615">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5F3BE29E">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w:t>
      </w:r>
      <w:r>
        <w:rPr>
          <w:rFonts w:hint="eastAsia" w:ascii="宋体" w:hAnsi="宋体" w:eastAsia="宋体" w:cs="宋体"/>
          <w:b/>
          <w:bCs/>
          <w:sz w:val="36"/>
          <w:szCs w:val="36"/>
          <w:lang w:val="en-US" w:eastAsia="zh-CN"/>
        </w:rPr>
        <w:t>十</w:t>
      </w:r>
      <w:r>
        <w:rPr>
          <w:rFonts w:hint="eastAsia" w:ascii="宋体" w:hAnsi="宋体" w:eastAsia="宋体" w:cs="宋体"/>
          <w:b/>
          <w:bCs/>
          <w:sz w:val="32"/>
          <w:szCs w:val="32"/>
          <w:lang w:eastAsia="zh-CN"/>
        </w:rPr>
        <w:t>、陕西燃气集团工程有限公司</w:t>
      </w:r>
    </w:p>
    <w:p w14:paraId="5AC7D671">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延113-延133井区产能建设地面集输工程PC总承包一标段</w:t>
      </w:r>
    </w:p>
    <w:p w14:paraId="49F9851B">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val="en-US" w:eastAsia="zh-CN"/>
        </w:rPr>
        <w:t>通信设备</w:t>
      </w:r>
      <w:r>
        <w:rPr>
          <w:rFonts w:hint="eastAsia" w:ascii="宋体" w:hAnsi="宋体" w:eastAsia="宋体" w:cs="宋体"/>
          <w:b/>
          <w:bCs/>
          <w:kern w:val="2"/>
          <w:sz w:val="32"/>
          <w:szCs w:val="32"/>
          <w:lang w:eastAsia="zh-CN"/>
        </w:rPr>
        <w:t>采购竞争性谈判回执</w:t>
      </w:r>
    </w:p>
    <w:p w14:paraId="06D2319E">
      <w:pPr>
        <w:pStyle w:val="18"/>
        <w:spacing w:line="580" w:lineRule="exact"/>
        <w:ind w:firstLine="640" w:firstLineChars="200"/>
        <w:jc w:val="both"/>
        <w:rPr>
          <w:rFonts w:ascii="宋体" w:hAnsi="宋体" w:eastAsia="宋体"/>
          <w:kern w:val="2"/>
          <w:sz w:val="32"/>
          <w:szCs w:val="32"/>
          <w:lang w:eastAsia="zh-CN"/>
        </w:rPr>
      </w:pPr>
    </w:p>
    <w:p w14:paraId="7B521125">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延113-延133井区产能建设地面集输工程PC总承包一标段通信设备采购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6BC53A80">
      <w:pPr>
        <w:pStyle w:val="19"/>
        <w:snapToGrid w:val="0"/>
        <w:spacing w:line="580" w:lineRule="exact"/>
        <w:jc w:val="both"/>
        <w:rPr>
          <w:rFonts w:ascii="宋体" w:hAnsi="宋体" w:eastAsia="宋体"/>
          <w:kern w:val="2"/>
          <w:sz w:val="28"/>
          <w:szCs w:val="28"/>
          <w:lang w:eastAsia="zh-CN"/>
        </w:rPr>
      </w:pPr>
    </w:p>
    <w:p w14:paraId="127A17CB">
      <w:pPr>
        <w:pStyle w:val="19"/>
        <w:snapToGrid w:val="0"/>
        <w:spacing w:line="580" w:lineRule="exact"/>
        <w:jc w:val="both"/>
        <w:rPr>
          <w:rFonts w:ascii="宋体" w:hAnsi="宋体" w:eastAsia="宋体"/>
          <w:kern w:val="2"/>
          <w:sz w:val="28"/>
          <w:szCs w:val="28"/>
          <w:lang w:eastAsia="zh-CN"/>
        </w:rPr>
      </w:pPr>
    </w:p>
    <w:p w14:paraId="776F8BD1">
      <w:pPr>
        <w:pStyle w:val="19"/>
        <w:snapToGrid w:val="0"/>
        <w:spacing w:line="580" w:lineRule="exact"/>
        <w:jc w:val="both"/>
        <w:rPr>
          <w:rFonts w:ascii="宋体" w:hAnsi="宋体" w:eastAsia="宋体"/>
          <w:kern w:val="2"/>
          <w:sz w:val="28"/>
          <w:szCs w:val="28"/>
          <w:lang w:eastAsia="zh-CN"/>
        </w:rPr>
      </w:pPr>
    </w:p>
    <w:p w14:paraId="539ACCD4">
      <w:pPr>
        <w:pStyle w:val="19"/>
        <w:snapToGrid w:val="0"/>
        <w:spacing w:line="580" w:lineRule="exact"/>
        <w:jc w:val="both"/>
        <w:rPr>
          <w:rFonts w:ascii="宋体" w:hAnsi="宋体" w:eastAsia="宋体"/>
          <w:kern w:val="2"/>
          <w:sz w:val="28"/>
          <w:szCs w:val="28"/>
          <w:lang w:eastAsia="zh-CN"/>
        </w:rPr>
      </w:pPr>
    </w:p>
    <w:p w14:paraId="13C62D7C">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0932E9CB">
      <w:pPr>
        <w:pStyle w:val="2"/>
        <w:ind w:firstLine="480"/>
        <w:rPr>
          <w:rFonts w:hint="default"/>
        </w:rPr>
      </w:pPr>
    </w:p>
    <w:p w14:paraId="74033ACC">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389ECBEC">
      <w:pPr>
        <w:pStyle w:val="9"/>
        <w:rPr>
          <w:rFonts w:ascii="宋体" w:hAnsi="宋体" w:eastAsia="宋体"/>
          <w:lang w:eastAsia="zh-CN"/>
        </w:rPr>
      </w:pPr>
    </w:p>
    <w:bookmarkEnd w:id="0"/>
    <w:p w14:paraId="74C485E2">
      <w:pPr>
        <w:rPr>
          <w:rFonts w:ascii="宋体" w:hAnsi="宋体" w:eastAsia="宋体"/>
          <w:vanish/>
          <w:lang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1" w:fontKey="{CAC9B01D-1054-4CBB-A764-B08B2C1C7433}"/>
  </w:font>
  <w:font w:name="方正小标宋_GBK">
    <w:panose1 w:val="02000000000000000000"/>
    <w:charset w:val="86"/>
    <w:family w:val="script"/>
    <w:pitch w:val="default"/>
    <w:sig w:usb0="A00002BF" w:usb1="38CF7CFA" w:usb2="00082016" w:usb3="00000000" w:csb0="00040001" w:csb1="00000000"/>
    <w:embedRegular r:id="rId2" w:fontKey="{59E5AD19-42C7-409B-B246-298512391FCB}"/>
  </w:font>
  <w:font w:name="仿宋_GB2312">
    <w:panose1 w:val="02010609030101010101"/>
    <w:charset w:val="86"/>
    <w:family w:val="modern"/>
    <w:pitch w:val="default"/>
    <w:sig w:usb0="00000001" w:usb1="080E0000" w:usb2="00000000" w:usb3="00000000" w:csb0="00040000" w:csb1="00000000"/>
    <w:embedRegular r:id="rId3" w:fontKey="{E822BFC5-2F5F-4E83-A158-76F78DFDA1CA}"/>
  </w:font>
  <w:font w:name="仿宋">
    <w:panose1 w:val="02010609060101010101"/>
    <w:charset w:val="86"/>
    <w:family w:val="auto"/>
    <w:pitch w:val="default"/>
    <w:sig w:usb0="800002BF" w:usb1="38CF7CFA" w:usb2="00000016" w:usb3="00000000" w:csb0="00040001" w:csb1="00000000"/>
    <w:embedRegular r:id="rId4" w:fontKey="{9D262418-3C6C-4E71-AEA0-339D8992D26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AA4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F3A3">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7DD600">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5E7DD600">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1">
    <w:nsid w:val="6FA6EBFA"/>
    <w:multiLevelType w:val="singleLevel"/>
    <w:tmpl w:val="6FA6EBF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17719B"/>
    <w:rsid w:val="01207B0A"/>
    <w:rsid w:val="013C67FD"/>
    <w:rsid w:val="01912CEF"/>
    <w:rsid w:val="021A6B85"/>
    <w:rsid w:val="02284985"/>
    <w:rsid w:val="024617F2"/>
    <w:rsid w:val="02693733"/>
    <w:rsid w:val="02B66639"/>
    <w:rsid w:val="02BF3353"/>
    <w:rsid w:val="02C1531D"/>
    <w:rsid w:val="02F92D08"/>
    <w:rsid w:val="031F6DBB"/>
    <w:rsid w:val="0339667E"/>
    <w:rsid w:val="03404653"/>
    <w:rsid w:val="03584952"/>
    <w:rsid w:val="03795BF7"/>
    <w:rsid w:val="044955CA"/>
    <w:rsid w:val="0476182F"/>
    <w:rsid w:val="04BE06D4"/>
    <w:rsid w:val="051756C8"/>
    <w:rsid w:val="05F5350E"/>
    <w:rsid w:val="06540E18"/>
    <w:rsid w:val="06CE2F57"/>
    <w:rsid w:val="06DB44D3"/>
    <w:rsid w:val="073267E9"/>
    <w:rsid w:val="07495EF7"/>
    <w:rsid w:val="074F739B"/>
    <w:rsid w:val="075D403A"/>
    <w:rsid w:val="0798099B"/>
    <w:rsid w:val="07EE36B5"/>
    <w:rsid w:val="080442DB"/>
    <w:rsid w:val="08FB4278"/>
    <w:rsid w:val="09212671"/>
    <w:rsid w:val="09862E1C"/>
    <w:rsid w:val="09DE4A06"/>
    <w:rsid w:val="0A40121D"/>
    <w:rsid w:val="0A452A49"/>
    <w:rsid w:val="0A876253"/>
    <w:rsid w:val="0AEB7E87"/>
    <w:rsid w:val="0BB67CED"/>
    <w:rsid w:val="0BC31A7A"/>
    <w:rsid w:val="0BD74FB5"/>
    <w:rsid w:val="0BE81B6C"/>
    <w:rsid w:val="0C7A35EF"/>
    <w:rsid w:val="0C932C75"/>
    <w:rsid w:val="0D4A4425"/>
    <w:rsid w:val="0D5144DE"/>
    <w:rsid w:val="0E0B1B42"/>
    <w:rsid w:val="0E460C3F"/>
    <w:rsid w:val="0E552DBD"/>
    <w:rsid w:val="0E665E0E"/>
    <w:rsid w:val="0ED87C76"/>
    <w:rsid w:val="0F4D5C3A"/>
    <w:rsid w:val="0F523506"/>
    <w:rsid w:val="0F566DED"/>
    <w:rsid w:val="0F8F6FAA"/>
    <w:rsid w:val="0FEF171B"/>
    <w:rsid w:val="103B1908"/>
    <w:rsid w:val="10710826"/>
    <w:rsid w:val="10750A0A"/>
    <w:rsid w:val="10865127"/>
    <w:rsid w:val="10C81F8B"/>
    <w:rsid w:val="10CC4C9B"/>
    <w:rsid w:val="10CE0A35"/>
    <w:rsid w:val="10E36DD8"/>
    <w:rsid w:val="11513D10"/>
    <w:rsid w:val="116C0B49"/>
    <w:rsid w:val="1175312F"/>
    <w:rsid w:val="1209386E"/>
    <w:rsid w:val="12576123"/>
    <w:rsid w:val="12C50511"/>
    <w:rsid w:val="12ED1816"/>
    <w:rsid w:val="13392CAD"/>
    <w:rsid w:val="136F7AD8"/>
    <w:rsid w:val="137E09C4"/>
    <w:rsid w:val="14077628"/>
    <w:rsid w:val="141B1F95"/>
    <w:rsid w:val="141F3E3F"/>
    <w:rsid w:val="1471253B"/>
    <w:rsid w:val="147F3E55"/>
    <w:rsid w:val="151249A8"/>
    <w:rsid w:val="15421315"/>
    <w:rsid w:val="154817CB"/>
    <w:rsid w:val="15681628"/>
    <w:rsid w:val="1571672E"/>
    <w:rsid w:val="157D0D3C"/>
    <w:rsid w:val="15FA4078"/>
    <w:rsid w:val="16310318"/>
    <w:rsid w:val="16B10603"/>
    <w:rsid w:val="171657DF"/>
    <w:rsid w:val="171B5FC2"/>
    <w:rsid w:val="172660EF"/>
    <w:rsid w:val="175F4854"/>
    <w:rsid w:val="1798392E"/>
    <w:rsid w:val="180B6B66"/>
    <w:rsid w:val="181D0DEF"/>
    <w:rsid w:val="182F0924"/>
    <w:rsid w:val="18636182"/>
    <w:rsid w:val="187F0142"/>
    <w:rsid w:val="18A24E51"/>
    <w:rsid w:val="18A44367"/>
    <w:rsid w:val="18B763EC"/>
    <w:rsid w:val="18CB0446"/>
    <w:rsid w:val="18E24C39"/>
    <w:rsid w:val="18F40252"/>
    <w:rsid w:val="19166310"/>
    <w:rsid w:val="194E2536"/>
    <w:rsid w:val="197113F3"/>
    <w:rsid w:val="1977518A"/>
    <w:rsid w:val="1989231C"/>
    <w:rsid w:val="19923812"/>
    <w:rsid w:val="19A964AE"/>
    <w:rsid w:val="19C07906"/>
    <w:rsid w:val="1A0062D3"/>
    <w:rsid w:val="1A044D0B"/>
    <w:rsid w:val="1A3146B4"/>
    <w:rsid w:val="1A361CF4"/>
    <w:rsid w:val="1A815666"/>
    <w:rsid w:val="1A9127E4"/>
    <w:rsid w:val="1AA650CC"/>
    <w:rsid w:val="1B031DCC"/>
    <w:rsid w:val="1B13004D"/>
    <w:rsid w:val="1BB37F1A"/>
    <w:rsid w:val="1C185B56"/>
    <w:rsid w:val="1C223DAD"/>
    <w:rsid w:val="1C6C5EA1"/>
    <w:rsid w:val="1CC42856"/>
    <w:rsid w:val="1D741997"/>
    <w:rsid w:val="1E225190"/>
    <w:rsid w:val="1E393184"/>
    <w:rsid w:val="1EDA5344"/>
    <w:rsid w:val="1EEC4B68"/>
    <w:rsid w:val="1EF9653F"/>
    <w:rsid w:val="1F6E3485"/>
    <w:rsid w:val="1FAF67D1"/>
    <w:rsid w:val="1FD05947"/>
    <w:rsid w:val="1FF16DE9"/>
    <w:rsid w:val="20AE6A88"/>
    <w:rsid w:val="20DB35F6"/>
    <w:rsid w:val="21070643"/>
    <w:rsid w:val="2114047B"/>
    <w:rsid w:val="214967B1"/>
    <w:rsid w:val="21732B64"/>
    <w:rsid w:val="21802F90"/>
    <w:rsid w:val="21FB768F"/>
    <w:rsid w:val="22047BCB"/>
    <w:rsid w:val="223B4A5E"/>
    <w:rsid w:val="22497C84"/>
    <w:rsid w:val="23A10B26"/>
    <w:rsid w:val="23A9103B"/>
    <w:rsid w:val="23ED7834"/>
    <w:rsid w:val="245160AB"/>
    <w:rsid w:val="24FA7AF6"/>
    <w:rsid w:val="252A5445"/>
    <w:rsid w:val="2543318A"/>
    <w:rsid w:val="254774AC"/>
    <w:rsid w:val="25775B11"/>
    <w:rsid w:val="258B383C"/>
    <w:rsid w:val="26642A62"/>
    <w:rsid w:val="26867B60"/>
    <w:rsid w:val="26A14ADC"/>
    <w:rsid w:val="26B50445"/>
    <w:rsid w:val="26DD2094"/>
    <w:rsid w:val="26E23A09"/>
    <w:rsid w:val="27174D28"/>
    <w:rsid w:val="27901575"/>
    <w:rsid w:val="279B28E3"/>
    <w:rsid w:val="28154330"/>
    <w:rsid w:val="282C0BEE"/>
    <w:rsid w:val="28444294"/>
    <w:rsid w:val="28797216"/>
    <w:rsid w:val="287E4F92"/>
    <w:rsid w:val="2899631A"/>
    <w:rsid w:val="28A31EBC"/>
    <w:rsid w:val="28C334D0"/>
    <w:rsid w:val="2956512A"/>
    <w:rsid w:val="29873EBD"/>
    <w:rsid w:val="298B3E14"/>
    <w:rsid w:val="29EC6874"/>
    <w:rsid w:val="29F55728"/>
    <w:rsid w:val="2A1515C7"/>
    <w:rsid w:val="2A460F9B"/>
    <w:rsid w:val="2A9248F6"/>
    <w:rsid w:val="2AEE42AE"/>
    <w:rsid w:val="2AF2541E"/>
    <w:rsid w:val="2B035C23"/>
    <w:rsid w:val="2B167501"/>
    <w:rsid w:val="2B3063AE"/>
    <w:rsid w:val="2B585F6F"/>
    <w:rsid w:val="2B891519"/>
    <w:rsid w:val="2BB211F8"/>
    <w:rsid w:val="2BDE78EE"/>
    <w:rsid w:val="2C436713"/>
    <w:rsid w:val="2CBD75AC"/>
    <w:rsid w:val="2E563CFA"/>
    <w:rsid w:val="2E870919"/>
    <w:rsid w:val="2EB51324"/>
    <w:rsid w:val="2EBC598F"/>
    <w:rsid w:val="2ED578D6"/>
    <w:rsid w:val="2F081A5A"/>
    <w:rsid w:val="308642DA"/>
    <w:rsid w:val="30E107B4"/>
    <w:rsid w:val="30E87D95"/>
    <w:rsid w:val="30F85AFE"/>
    <w:rsid w:val="31C14142"/>
    <w:rsid w:val="32223F50"/>
    <w:rsid w:val="33062754"/>
    <w:rsid w:val="337551E4"/>
    <w:rsid w:val="33EF39D8"/>
    <w:rsid w:val="340E44DD"/>
    <w:rsid w:val="3412240F"/>
    <w:rsid w:val="3566572C"/>
    <w:rsid w:val="35A10512"/>
    <w:rsid w:val="360841A3"/>
    <w:rsid w:val="369A1B13"/>
    <w:rsid w:val="371B60A2"/>
    <w:rsid w:val="37421881"/>
    <w:rsid w:val="376C68FE"/>
    <w:rsid w:val="378B6E72"/>
    <w:rsid w:val="37C05BA3"/>
    <w:rsid w:val="385E74CA"/>
    <w:rsid w:val="38AF2F46"/>
    <w:rsid w:val="38EC0D5C"/>
    <w:rsid w:val="3951514E"/>
    <w:rsid w:val="395A0895"/>
    <w:rsid w:val="39875C71"/>
    <w:rsid w:val="3A534FDA"/>
    <w:rsid w:val="3A5B37BF"/>
    <w:rsid w:val="3A69208A"/>
    <w:rsid w:val="3A7F770E"/>
    <w:rsid w:val="3A882472"/>
    <w:rsid w:val="3ADD2C47"/>
    <w:rsid w:val="3B417482"/>
    <w:rsid w:val="3B6A66BB"/>
    <w:rsid w:val="3BB23479"/>
    <w:rsid w:val="3BD27948"/>
    <w:rsid w:val="3C494026"/>
    <w:rsid w:val="3C4E0CC8"/>
    <w:rsid w:val="3C722C08"/>
    <w:rsid w:val="3C7718E2"/>
    <w:rsid w:val="3C8E3CF4"/>
    <w:rsid w:val="3C901FFF"/>
    <w:rsid w:val="3CFB49AC"/>
    <w:rsid w:val="3D6B36D2"/>
    <w:rsid w:val="3D736D38"/>
    <w:rsid w:val="3DBE7828"/>
    <w:rsid w:val="3DEE25F9"/>
    <w:rsid w:val="3E442280"/>
    <w:rsid w:val="3E6902A0"/>
    <w:rsid w:val="3EC872CE"/>
    <w:rsid w:val="3EE576C2"/>
    <w:rsid w:val="3F1C50AD"/>
    <w:rsid w:val="3F982986"/>
    <w:rsid w:val="3FA63823"/>
    <w:rsid w:val="3FAC6431"/>
    <w:rsid w:val="3FB13A48"/>
    <w:rsid w:val="401254F3"/>
    <w:rsid w:val="4057639D"/>
    <w:rsid w:val="409C702E"/>
    <w:rsid w:val="40F7192E"/>
    <w:rsid w:val="41857B40"/>
    <w:rsid w:val="41C51A2C"/>
    <w:rsid w:val="41E81277"/>
    <w:rsid w:val="423522EA"/>
    <w:rsid w:val="42505995"/>
    <w:rsid w:val="42DF7A08"/>
    <w:rsid w:val="430D7DD3"/>
    <w:rsid w:val="43847BEF"/>
    <w:rsid w:val="438D20D6"/>
    <w:rsid w:val="43C63DE8"/>
    <w:rsid w:val="43CD4BC8"/>
    <w:rsid w:val="43D76FDE"/>
    <w:rsid w:val="44370438"/>
    <w:rsid w:val="444B07F9"/>
    <w:rsid w:val="444C4978"/>
    <w:rsid w:val="44F52857"/>
    <w:rsid w:val="455A0EAE"/>
    <w:rsid w:val="45CF7CEC"/>
    <w:rsid w:val="45DE57B8"/>
    <w:rsid w:val="46242EAE"/>
    <w:rsid w:val="463E49BE"/>
    <w:rsid w:val="46647A66"/>
    <w:rsid w:val="471125FA"/>
    <w:rsid w:val="47170634"/>
    <w:rsid w:val="476049EF"/>
    <w:rsid w:val="47D74267"/>
    <w:rsid w:val="48236265"/>
    <w:rsid w:val="485D715E"/>
    <w:rsid w:val="489C1DBF"/>
    <w:rsid w:val="491868E5"/>
    <w:rsid w:val="49301FA9"/>
    <w:rsid w:val="49415E3C"/>
    <w:rsid w:val="49BF23E7"/>
    <w:rsid w:val="49F077C0"/>
    <w:rsid w:val="4A6A2F23"/>
    <w:rsid w:val="4A6E11A7"/>
    <w:rsid w:val="4A911789"/>
    <w:rsid w:val="4AB918AE"/>
    <w:rsid w:val="4B7E5126"/>
    <w:rsid w:val="4B88642E"/>
    <w:rsid w:val="4B900149"/>
    <w:rsid w:val="4B964353"/>
    <w:rsid w:val="4BD417A5"/>
    <w:rsid w:val="4BFC46D6"/>
    <w:rsid w:val="4C880BA4"/>
    <w:rsid w:val="4C9A7793"/>
    <w:rsid w:val="4CEA7EB2"/>
    <w:rsid w:val="4DB43081"/>
    <w:rsid w:val="4DF55447"/>
    <w:rsid w:val="4E0112EC"/>
    <w:rsid w:val="4E57437B"/>
    <w:rsid w:val="4E8972EB"/>
    <w:rsid w:val="4EA07161"/>
    <w:rsid w:val="4EC76DE4"/>
    <w:rsid w:val="4ED24BC6"/>
    <w:rsid w:val="4EF703D2"/>
    <w:rsid w:val="4F011030"/>
    <w:rsid w:val="4F5F2BA5"/>
    <w:rsid w:val="4F7B372A"/>
    <w:rsid w:val="4F89026C"/>
    <w:rsid w:val="4FC07D2A"/>
    <w:rsid w:val="4FC77FB6"/>
    <w:rsid w:val="4FDC241B"/>
    <w:rsid w:val="500E27F0"/>
    <w:rsid w:val="50332C0A"/>
    <w:rsid w:val="50612334"/>
    <w:rsid w:val="50A10742"/>
    <w:rsid w:val="50BA7947"/>
    <w:rsid w:val="50EC27B6"/>
    <w:rsid w:val="51306720"/>
    <w:rsid w:val="51533C9C"/>
    <w:rsid w:val="515F3303"/>
    <w:rsid w:val="51AC22C1"/>
    <w:rsid w:val="52154139"/>
    <w:rsid w:val="521A722A"/>
    <w:rsid w:val="521B663F"/>
    <w:rsid w:val="528D6406"/>
    <w:rsid w:val="529821BD"/>
    <w:rsid w:val="52992845"/>
    <w:rsid w:val="529F182D"/>
    <w:rsid w:val="52BB4E20"/>
    <w:rsid w:val="52D07761"/>
    <w:rsid w:val="52EA7D8C"/>
    <w:rsid w:val="52FA164D"/>
    <w:rsid w:val="5338205E"/>
    <w:rsid w:val="53591FD4"/>
    <w:rsid w:val="53671A02"/>
    <w:rsid w:val="536A3E77"/>
    <w:rsid w:val="53A70F92"/>
    <w:rsid w:val="53E703A8"/>
    <w:rsid w:val="54330314"/>
    <w:rsid w:val="54BB6B85"/>
    <w:rsid w:val="55652652"/>
    <w:rsid w:val="557E5D22"/>
    <w:rsid w:val="564A7268"/>
    <w:rsid w:val="566454E2"/>
    <w:rsid w:val="56B801DF"/>
    <w:rsid w:val="56F971D1"/>
    <w:rsid w:val="57137C33"/>
    <w:rsid w:val="5722425E"/>
    <w:rsid w:val="5751688D"/>
    <w:rsid w:val="577B69BD"/>
    <w:rsid w:val="57885CB1"/>
    <w:rsid w:val="57B05886"/>
    <w:rsid w:val="57CC1A4B"/>
    <w:rsid w:val="57E74053"/>
    <w:rsid w:val="57F8036B"/>
    <w:rsid w:val="5814071D"/>
    <w:rsid w:val="581B3CFC"/>
    <w:rsid w:val="58344699"/>
    <w:rsid w:val="58675193"/>
    <w:rsid w:val="58E572B4"/>
    <w:rsid w:val="595C45CC"/>
    <w:rsid w:val="596B5C33"/>
    <w:rsid w:val="59EA1BD8"/>
    <w:rsid w:val="5A1C3973"/>
    <w:rsid w:val="5A626832"/>
    <w:rsid w:val="5A8F3C45"/>
    <w:rsid w:val="5A9F4F3A"/>
    <w:rsid w:val="5ABC3575"/>
    <w:rsid w:val="5AE24DC0"/>
    <w:rsid w:val="5B8A795D"/>
    <w:rsid w:val="5C063208"/>
    <w:rsid w:val="5C7E2FB2"/>
    <w:rsid w:val="5D2C0FBC"/>
    <w:rsid w:val="5D713397"/>
    <w:rsid w:val="5E303FEA"/>
    <w:rsid w:val="5E54073A"/>
    <w:rsid w:val="5E7D2282"/>
    <w:rsid w:val="5EA774FE"/>
    <w:rsid w:val="5EDB1AE4"/>
    <w:rsid w:val="5EF332DD"/>
    <w:rsid w:val="5F4B3C70"/>
    <w:rsid w:val="607B560D"/>
    <w:rsid w:val="609F6551"/>
    <w:rsid w:val="60E32E3B"/>
    <w:rsid w:val="60FA7CA4"/>
    <w:rsid w:val="61573FF7"/>
    <w:rsid w:val="618571A8"/>
    <w:rsid w:val="619A0F0A"/>
    <w:rsid w:val="61D1642E"/>
    <w:rsid w:val="61E008CD"/>
    <w:rsid w:val="620E3DBB"/>
    <w:rsid w:val="6226497B"/>
    <w:rsid w:val="622C5484"/>
    <w:rsid w:val="6283706E"/>
    <w:rsid w:val="6299063F"/>
    <w:rsid w:val="63690012"/>
    <w:rsid w:val="637F6141"/>
    <w:rsid w:val="63A5595D"/>
    <w:rsid w:val="64176B86"/>
    <w:rsid w:val="64790728"/>
    <w:rsid w:val="647D05B6"/>
    <w:rsid w:val="648543C8"/>
    <w:rsid w:val="64DA239D"/>
    <w:rsid w:val="653D4711"/>
    <w:rsid w:val="65D03FF1"/>
    <w:rsid w:val="65D8322D"/>
    <w:rsid w:val="65E25E59"/>
    <w:rsid w:val="66291CDA"/>
    <w:rsid w:val="66B662CA"/>
    <w:rsid w:val="66D25ECE"/>
    <w:rsid w:val="67573DB9"/>
    <w:rsid w:val="67965B4A"/>
    <w:rsid w:val="67A148B0"/>
    <w:rsid w:val="67EA2F47"/>
    <w:rsid w:val="67FE6958"/>
    <w:rsid w:val="68392285"/>
    <w:rsid w:val="684B2FF8"/>
    <w:rsid w:val="688C2F03"/>
    <w:rsid w:val="68BB275A"/>
    <w:rsid w:val="68D832D0"/>
    <w:rsid w:val="698B2434"/>
    <w:rsid w:val="69EE5223"/>
    <w:rsid w:val="6A2151A2"/>
    <w:rsid w:val="6A3D6D75"/>
    <w:rsid w:val="6AE037DC"/>
    <w:rsid w:val="6B0D5727"/>
    <w:rsid w:val="6B3727A3"/>
    <w:rsid w:val="6BC229B5"/>
    <w:rsid w:val="6C1B3E73"/>
    <w:rsid w:val="6C5E3D79"/>
    <w:rsid w:val="6C7F4402"/>
    <w:rsid w:val="6CB74883"/>
    <w:rsid w:val="6D635AD2"/>
    <w:rsid w:val="6DAA4478"/>
    <w:rsid w:val="6DC9002B"/>
    <w:rsid w:val="6E335B38"/>
    <w:rsid w:val="6E8D5DBF"/>
    <w:rsid w:val="6EB04D47"/>
    <w:rsid w:val="6F2968A7"/>
    <w:rsid w:val="6F346212"/>
    <w:rsid w:val="6F992945"/>
    <w:rsid w:val="6FB62812"/>
    <w:rsid w:val="6FD57DCE"/>
    <w:rsid w:val="70205B1C"/>
    <w:rsid w:val="70352E65"/>
    <w:rsid w:val="70582F59"/>
    <w:rsid w:val="70664F9A"/>
    <w:rsid w:val="70BE0BF9"/>
    <w:rsid w:val="70C8530E"/>
    <w:rsid w:val="713B0D83"/>
    <w:rsid w:val="71E0516A"/>
    <w:rsid w:val="723810AB"/>
    <w:rsid w:val="724A7260"/>
    <w:rsid w:val="725E4CB3"/>
    <w:rsid w:val="7298446F"/>
    <w:rsid w:val="72C543CA"/>
    <w:rsid w:val="72CE1C3F"/>
    <w:rsid w:val="7313595B"/>
    <w:rsid w:val="738A4569"/>
    <w:rsid w:val="739C12A2"/>
    <w:rsid w:val="73EB0347"/>
    <w:rsid w:val="74575C64"/>
    <w:rsid w:val="74850A24"/>
    <w:rsid w:val="749103C4"/>
    <w:rsid w:val="74BF4B6E"/>
    <w:rsid w:val="750556C0"/>
    <w:rsid w:val="7533222E"/>
    <w:rsid w:val="754E350B"/>
    <w:rsid w:val="755A5A0C"/>
    <w:rsid w:val="755E2469"/>
    <w:rsid w:val="75F66E3F"/>
    <w:rsid w:val="7671125F"/>
    <w:rsid w:val="76A54F9A"/>
    <w:rsid w:val="76FF3BB0"/>
    <w:rsid w:val="77400D36"/>
    <w:rsid w:val="775A1CF3"/>
    <w:rsid w:val="77C44511"/>
    <w:rsid w:val="77CA50CB"/>
    <w:rsid w:val="77DE4844"/>
    <w:rsid w:val="783D022D"/>
    <w:rsid w:val="78A90E5C"/>
    <w:rsid w:val="79266F6C"/>
    <w:rsid w:val="7955776D"/>
    <w:rsid w:val="79CA058B"/>
    <w:rsid w:val="7A0A596D"/>
    <w:rsid w:val="7A0D5743"/>
    <w:rsid w:val="7A2A2281"/>
    <w:rsid w:val="7A5A5FFC"/>
    <w:rsid w:val="7A7B26AD"/>
    <w:rsid w:val="7AD17EF5"/>
    <w:rsid w:val="7AF5726D"/>
    <w:rsid w:val="7B7970DF"/>
    <w:rsid w:val="7B7C4B25"/>
    <w:rsid w:val="7BA479E1"/>
    <w:rsid w:val="7C094863"/>
    <w:rsid w:val="7C106D34"/>
    <w:rsid w:val="7C453EA4"/>
    <w:rsid w:val="7C6158D2"/>
    <w:rsid w:val="7C9D1B23"/>
    <w:rsid w:val="7CAB5E34"/>
    <w:rsid w:val="7CC110C9"/>
    <w:rsid w:val="7D6C05D9"/>
    <w:rsid w:val="7D8D0796"/>
    <w:rsid w:val="7DAF2E0D"/>
    <w:rsid w:val="7E246996"/>
    <w:rsid w:val="7E2E3EDA"/>
    <w:rsid w:val="7E5E1DAD"/>
    <w:rsid w:val="7E79684A"/>
    <w:rsid w:val="7EC76825"/>
    <w:rsid w:val="7F6A0F42"/>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next w:val="1"/>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49</Pages>
  <Words>14593</Words>
  <Characters>16146</Characters>
  <Lines>192</Lines>
  <Paragraphs>54</Paragraphs>
  <TotalTime>9</TotalTime>
  <ScaleCrop>false</ScaleCrop>
  <LinksUpToDate>false</LinksUpToDate>
  <CharactersWithSpaces>17143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2024-03-03T11:32:00Z</cp:lastPrinted>
  <dcterms:modified xsi:type="dcterms:W3CDTF">2024-09-06T05:08:48Z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586445685_btnclosed</vt:lpwstr>
  </property>
  <property fmtid="{D5CDD505-2E9C-101B-9397-08002B2CF9AE}" pid="4" name="ICV">
    <vt:lpwstr>079AE5E71AA54A37B33F38103CFDF0DE_13</vt:lpwstr>
  </property>
  <property fmtid="{D5CDD505-2E9C-101B-9397-08002B2CF9AE}" pid="5" name="commondata">
    <vt:lpwstr>eyJoZGlkIjoiZGZjZmY1ODY5YzJjZTRhNTAwN2Y3YmY0MDU0Zjc2MWMifQ==</vt:lpwstr>
  </property>
</Properties>
</file>