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  <w:t>十一、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</w:rPr>
        <w:t>陕西燃气集团工程有限公司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highlight w:val="none"/>
          <w:lang w:val="en-US" w:eastAsia="zh-CN"/>
        </w:rPr>
        <w:t>西安国家民用航天产业基地燃气分布式能源项目生态路（航天东路-天和路）、长征一路（天和路-天和五路）供热管道工程施工安装（二标段）劳务分包</w:t>
      </w:r>
      <w:r>
        <w:rPr>
          <w:rFonts w:hint="eastAsia" w:ascii="宋体" w:hAnsi="宋体" w:cs="宋体"/>
          <w:b/>
          <w:bCs/>
          <w:kern w:val="2"/>
          <w:sz w:val="32"/>
          <w:szCs w:val="32"/>
          <w:highlight w:val="none"/>
        </w:rPr>
        <w:t>竞争性谈判</w:t>
      </w:r>
      <w:bookmarkStart w:id="0" w:name="_GoBack"/>
      <w:r>
        <w:rPr>
          <w:rFonts w:hint="eastAsia" w:ascii="宋体" w:hAnsi="宋体" w:cs="宋体"/>
          <w:b/>
          <w:bCs/>
          <w:kern w:val="2"/>
          <w:sz w:val="32"/>
          <w:szCs w:val="32"/>
          <w:highlight w:val="none"/>
        </w:rPr>
        <w:t>报价函回执</w:t>
      </w:r>
      <w:bookmarkEnd w:id="0"/>
    </w:p>
    <w:p>
      <w:pPr>
        <w:spacing w:line="580" w:lineRule="exact"/>
        <w:rPr>
          <w:rFonts w:hint="eastAsia" w:ascii="宋体" w:hAnsi="宋体" w:cs="宋体"/>
          <w:sz w:val="24"/>
        </w:rPr>
      </w:pPr>
    </w:p>
    <w:p>
      <w:pPr>
        <w:spacing w:line="5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我公司同意并接受该项目报价函的内容，参与贵公司:</w:t>
      </w:r>
      <w:r>
        <w:rPr>
          <w:rFonts w:hint="eastAsia" w:ascii="宋体" w:hAnsi="宋体" w:cs="宋体"/>
          <w:spacing w:val="4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pacing w:val="4"/>
          <w:sz w:val="28"/>
          <w:szCs w:val="28"/>
          <w:highlight w:val="none"/>
          <w:u w:val="single"/>
          <w:lang w:val="en-US" w:eastAsia="zh-CN"/>
        </w:rPr>
        <w:t>西安国家民用航天产业基地燃气分布式能源项目生态路（航天东路-天和路）、长征一路（天和路-天和五路）供热管道工程施工安装（二标段）劳务分包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的报价。我公司将安排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sz w:val="28"/>
          <w:szCs w:val="28"/>
          <w:u w:val="single"/>
        </w:rPr>
        <w:t>（</w:t>
      </w:r>
      <w:r>
        <w:rPr>
          <w:rFonts w:hint="eastAsia" w:ascii="宋体" w:hAnsi="宋体" w:cs="宋体"/>
          <w:sz w:val="28"/>
          <w:szCs w:val="28"/>
        </w:rPr>
        <w:t>先生/女士）作为本次报价的联系人，联系电话为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。我们将按贵公司要求提交相应文件，对于报价期间的部分往来文件我们接受以电邮/传真方式进行传递。</w:t>
      </w: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pStyle w:val="8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>
      <w:pPr>
        <w:pStyle w:val="8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ind w:firstLine="4340" w:firstLineChars="1550"/>
        <w:textAlignment w:val="bottom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单位（盖章）：   </w:t>
      </w:r>
    </w:p>
    <w:p>
      <w:pPr>
        <w:spacing w:line="58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580" w:lineRule="exact"/>
        <w:ind w:firstLine="5880" w:firstLineChars="21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年    月   日</w:t>
      </w:r>
    </w:p>
    <w:p>
      <w:pPr>
        <w:jc w:val="left"/>
        <w:rPr>
          <w:sz w:val="28"/>
          <w:szCs w:val="36"/>
        </w:rPr>
      </w:pPr>
    </w:p>
    <w:p/>
    <w:sectPr>
      <w:headerReference r:id="rId3" w:type="default"/>
      <w:footerReference r:id="rId4" w:type="default"/>
      <w:pgSz w:w="11906" w:h="16838"/>
      <w:pgMar w:top="2098" w:right="1474" w:bottom="192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>
                          <w:pPr>
                            <w:pStyle w:val="9"/>
                            <w:ind w:firstLine="48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  <w:p>
                    <w:pPr>
                      <w:pStyle w:val="9"/>
                      <w:ind w:firstLine="480"/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  <w:tabs>
        <w:tab w:val="left" w:pos="5016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0371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0" w:lineRule="atLeast"/>
    </w:pPr>
    <w:rPr>
      <w:sz w:val="30"/>
    </w:rPr>
  </w:style>
  <w:style w:type="paragraph" w:styleId="3">
    <w:name w:val="Document Map"/>
    <w:basedOn w:val="1"/>
    <w:qFormat/>
    <w:uiPriority w:val="0"/>
    <w:pPr>
      <w:shd w:val="clear" w:color="auto" w:fill="000080"/>
      <w:spacing w:line="240" w:lineRule="auto"/>
      <w:ind w:firstLine="0" w:firstLineChars="0"/>
    </w:pPr>
    <w:rPr>
      <w:rFonts w:ascii="Times New Roman" w:hAnsi="Times New Roman"/>
      <w:sz w:val="21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9">
    <w:name w:val="正文缩进1"/>
    <w:basedOn w:val="10"/>
    <w:next w:val="1"/>
    <w:qFormat/>
    <w:uiPriority w:val="0"/>
    <w:pPr>
      <w:ind w:firstLine="420" w:firstLineChars="200"/>
    </w:pPr>
  </w:style>
  <w:style w:type="paragraph" w:customStyle="1" w:styleId="10">
    <w:name w:val="msonormal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2024-05-21T07:09:40Z</dcterms:created>
  <dc:creator>DELL</dc:creator>
  <cp:lastModifiedBy>DELL</cp:lastModifiedBy>
  <dcterms:modified xsi:type="dcterms:W3CDTF">2024-05-21T07:09:46Z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943A3BCD4F194FCE996194C6945EDB17_12</vt:lpwstr>
  </property>
</Properties>
</file>