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spacing w:after="0" w:line="240" w:lineRule="auto"/>
        <w:ind w:lef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kern w:val="2"/>
          <w:sz w:val="36"/>
          <w:szCs w:val="36"/>
          <w:lang w:val="en-US" w:eastAsia="zh-CN"/>
        </w:rPr>
        <w:t>十、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  <w:t>陕西燃气集团工程有限公司</w:t>
      </w:r>
    </w:p>
    <w:p>
      <w:pPr>
        <w:pStyle w:val="6"/>
        <w:numPr>
          <w:ilvl w:val="0"/>
          <w:numId w:val="0"/>
        </w:numPr>
        <w:spacing w:after="0" w:line="240" w:lineRule="auto"/>
        <w:ind w:lef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  <w:t>咸阳市热力公司利用热电联产热网</w:t>
      </w:r>
    </w:p>
    <w:p>
      <w:pPr>
        <w:pStyle w:val="6"/>
        <w:numPr>
          <w:ilvl w:val="0"/>
          <w:numId w:val="0"/>
        </w:numPr>
        <w:spacing w:after="0" w:line="240" w:lineRule="auto"/>
        <w:ind w:leftChars="0"/>
        <w:jc w:val="center"/>
        <w:rPr>
          <w:rFonts w:hint="eastAsia" w:ascii="宋体" w:hAnsi="宋体" w:cs="宋体"/>
          <w:b/>
          <w:bCs/>
          <w:kern w:val="2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  <w:t>新建及改建项目二期工程换热站</w:t>
      </w:r>
      <w:bookmarkStart w:id="0" w:name="_GoBack"/>
      <w:r>
        <w:rPr>
          <w:rFonts w:hint="eastAsia" w:ascii="宋体" w:hAnsi="宋体" w:cs="宋体"/>
          <w:b/>
          <w:bCs/>
          <w:kern w:val="2"/>
          <w:sz w:val="36"/>
          <w:szCs w:val="36"/>
          <w:lang w:val="en-US" w:eastAsia="zh-CN"/>
        </w:rPr>
        <w:t>AP动</w:t>
      </w:r>
    </w:p>
    <w:p>
      <w:pPr>
        <w:pStyle w:val="6"/>
        <w:numPr>
          <w:ilvl w:val="0"/>
          <w:numId w:val="0"/>
        </w:numPr>
        <w:spacing w:after="0" w:line="240" w:lineRule="auto"/>
        <w:ind w:lef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kern w:val="2"/>
          <w:sz w:val="36"/>
          <w:szCs w:val="36"/>
          <w:lang w:val="en-US" w:eastAsia="zh-CN"/>
        </w:rPr>
        <w:t>力配电柜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  <w:t>设备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  <w:t>采购竞争性谈判报价回执</w:t>
      </w:r>
    </w:p>
    <w:p>
      <w:pPr>
        <w:spacing w:after="0" w:line="240" w:lineRule="auto"/>
        <w:ind w:firstLine="480" w:firstLineChars="200"/>
        <w:rPr>
          <w:rFonts w:ascii="宋体" w:hAnsi="宋体" w:eastAsia="宋体" w:cs="宋体"/>
          <w:sz w:val="24"/>
          <w:lang w:eastAsia="zh-CN"/>
        </w:rPr>
      </w:pPr>
    </w:p>
    <w:bookmarkEnd w:id="0"/>
    <w:p>
      <w:pPr>
        <w:spacing w:line="240" w:lineRule="auto"/>
        <w:ind w:firstLine="560" w:firstLineChars="200"/>
        <w:jc w:val="both"/>
        <w:rPr>
          <w:rFonts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我公司同意并接受该项目报价要求的内容，参与贵公司: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宋体" w:hAnsi="宋体" w:cs="宋体"/>
          <w:kern w:val="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>咸阳市热力公司利用热电联产热网新建及改建项目二期工程</w:t>
      </w:r>
      <w:r>
        <w:rPr>
          <w:rFonts w:hint="eastAsia" w:ascii="宋体" w:hAnsi="宋体" w:cs="宋体"/>
          <w:kern w:val="2"/>
          <w:sz w:val="28"/>
          <w:szCs w:val="28"/>
          <w:u w:val="single"/>
          <w:lang w:val="en-US" w:eastAsia="zh-CN"/>
        </w:rPr>
        <w:t>换热站AP动力配电柜设备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>采购</w:t>
      </w:r>
      <w:r>
        <w:rPr>
          <w:rFonts w:hint="eastAsia" w:ascii="宋体" w:hAnsi="宋体" w:cs="宋体"/>
          <w:kern w:val="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的洽谈。我公司将安排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kern w:val="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（先生/小姐）作为本次洽谈的联系人，联系电话为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，传真号码为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 xml:space="preserve"> 。我们将按贵公司要求提交相应文件，对于洽谈期间的部分往来文件我们接受以电邮/传真方式进行传递。</w:t>
      </w:r>
    </w:p>
    <w:p>
      <w:pPr>
        <w:tabs>
          <w:tab w:val="left" w:pos="6600"/>
        </w:tabs>
        <w:snapToGrid w:val="0"/>
        <w:spacing w:after="0" w:line="240" w:lineRule="auto"/>
        <w:ind w:firstLine="560" w:firstLineChars="200"/>
        <w:textAlignment w:val="bottom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tabs>
          <w:tab w:val="left" w:pos="6600"/>
        </w:tabs>
        <w:snapToGrid w:val="0"/>
        <w:spacing w:after="0" w:line="240" w:lineRule="auto"/>
        <w:ind w:firstLine="560" w:firstLineChars="200"/>
        <w:textAlignment w:val="bottom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7"/>
        <w:snapToGrid w:val="0"/>
        <w:spacing w:after="0" w:line="240" w:lineRule="auto"/>
        <w:ind w:firstLine="560" w:firstLineChars="200"/>
        <w:jc w:val="both"/>
        <w:rPr>
          <w:rFonts w:ascii="宋体" w:hAnsi="宋体" w:eastAsia="宋体" w:cs="宋体"/>
          <w:kern w:val="2"/>
          <w:sz w:val="28"/>
          <w:szCs w:val="28"/>
          <w:lang w:eastAsia="zh-CN"/>
        </w:rPr>
      </w:pPr>
    </w:p>
    <w:p>
      <w:pPr>
        <w:tabs>
          <w:tab w:val="left" w:pos="6600"/>
        </w:tabs>
        <w:snapToGrid w:val="0"/>
        <w:spacing w:after="0" w:line="240" w:lineRule="auto"/>
        <w:ind w:firstLine="3640" w:firstLineChars="1300"/>
        <w:jc w:val="both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tabs>
          <w:tab w:val="left" w:pos="6600"/>
        </w:tabs>
        <w:wordWrap w:val="0"/>
        <w:snapToGrid w:val="0"/>
        <w:spacing w:after="0" w:line="240" w:lineRule="auto"/>
        <w:jc w:val="right"/>
        <w:textAlignment w:val="bottom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洽谈单位（盖章）：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</w:t>
      </w:r>
    </w:p>
    <w:p>
      <w:pPr>
        <w:tabs>
          <w:tab w:val="left" w:pos="6600"/>
        </w:tabs>
        <w:snapToGrid w:val="0"/>
        <w:spacing w:after="0" w:line="240" w:lineRule="auto"/>
        <w:ind w:firstLine="560" w:firstLineChars="200"/>
        <w:jc w:val="right"/>
        <w:textAlignment w:val="bottom"/>
        <w:rPr>
          <w:rFonts w:ascii="宋体" w:hAnsi="宋体" w:eastAsia="宋体" w:cs="宋体"/>
          <w:sz w:val="28"/>
          <w:szCs w:val="28"/>
          <w:u w:val="single"/>
          <w:lang w:eastAsia="zh-CN"/>
        </w:rPr>
      </w:pPr>
    </w:p>
    <w:p>
      <w:pPr>
        <w:tabs>
          <w:tab w:val="left" w:pos="6600"/>
        </w:tabs>
        <w:snapToGrid w:val="0"/>
        <w:spacing w:after="0" w:line="240" w:lineRule="auto"/>
        <w:ind w:firstLine="6160" w:firstLineChars="2200"/>
        <w:jc w:val="both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日    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2"/>
        <w:ind w:firstLine="0" w:firstLineChars="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571D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next w:val="1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customStyle="1" w:styleId="6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7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2023-08-30T02:50:20Z</dcterms:created>
  <dc:creator>DELL</dc:creator>
  <cp:lastModifiedBy>DELL</cp:lastModifiedBy>
  <dcterms:modified xsi:type="dcterms:W3CDTF">2023-08-30T02:50:31Z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E8A3A77C6DB14E8CBD14BC4A8B1AA884_12</vt:lpwstr>
  </property>
</Properties>
</file>