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80" w:lineRule="exact"/>
        <w:jc w:val="center"/>
        <w:rPr>
          <w:rFonts w:hint="eastAsia" w:ascii="宋体" w:hAnsi="宋体" w:cs="宋体"/>
          <w:b/>
          <w:bCs/>
          <w:kern w:val="2"/>
          <w:sz w:val="32"/>
          <w:szCs w:val="32"/>
          <w:highlight w:val="none"/>
        </w:rPr>
      </w:pPr>
    </w:p>
    <w:p>
      <w:pPr>
        <w:pStyle w:val="5"/>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cs="宋体"/>
          <w:b/>
          <w:bCs/>
          <w:kern w:val="2"/>
          <w:sz w:val="32"/>
          <w:szCs w:val="32"/>
          <w:highlight w:val="none"/>
        </w:rPr>
      </w:pPr>
      <w:r>
        <w:rPr>
          <w:rFonts w:hint="eastAsia" w:ascii="宋体" w:hAnsi="宋体" w:cs="宋体"/>
          <w:b/>
          <w:bCs/>
          <w:kern w:val="2"/>
          <w:sz w:val="32"/>
          <w:szCs w:val="32"/>
          <w:highlight w:val="none"/>
        </w:rPr>
        <w:t>十</w:t>
      </w:r>
      <w:r>
        <w:rPr>
          <w:rFonts w:hint="eastAsia" w:ascii="宋体" w:hAnsi="宋体" w:cs="宋体"/>
          <w:b/>
          <w:bCs/>
          <w:kern w:val="2"/>
          <w:sz w:val="32"/>
          <w:szCs w:val="32"/>
          <w:highlight w:val="none"/>
          <w:lang w:eastAsia="zh-CN"/>
        </w:rPr>
        <w:t>二</w:t>
      </w:r>
      <w:r>
        <w:rPr>
          <w:rFonts w:hint="eastAsia" w:ascii="宋体" w:hAnsi="宋体" w:cs="宋体"/>
          <w:b/>
          <w:bCs/>
          <w:kern w:val="2"/>
          <w:sz w:val="32"/>
          <w:szCs w:val="32"/>
          <w:highlight w:val="none"/>
        </w:rPr>
        <w:t>、陕西燃气集团工程有限公司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西安分公司线路标志牌维修及重点部位警示牌安装项目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cs="宋体"/>
          <w:b/>
          <w:bCs/>
          <w:kern w:val="2"/>
          <w:sz w:val="32"/>
          <w:szCs w:val="32"/>
          <w:highlight w:val="none"/>
        </w:rPr>
      </w:pPr>
      <w:bookmarkStart w:id="0" w:name="_GoBack"/>
      <w:r>
        <w:rPr>
          <w:rFonts w:hint="eastAsia" w:ascii="宋体" w:hAnsi="宋体" w:eastAsia="宋体" w:cs="宋体"/>
          <w:b/>
          <w:bCs/>
          <w:kern w:val="2"/>
          <w:sz w:val="32"/>
          <w:szCs w:val="32"/>
          <w:highlight w:val="none"/>
          <w:lang w:val="en-US" w:eastAsia="zh-CN"/>
        </w:rPr>
        <w:t>施工劳务分包</w:t>
      </w:r>
      <w:r>
        <w:rPr>
          <w:rFonts w:hint="eastAsia" w:ascii="宋体" w:hAnsi="宋体" w:cs="宋体"/>
          <w:b/>
          <w:bCs/>
          <w:kern w:val="2"/>
          <w:sz w:val="32"/>
          <w:szCs w:val="32"/>
          <w:highlight w:val="none"/>
          <w:lang w:val="en-US" w:eastAsia="zh-CN"/>
        </w:rPr>
        <w:t>竞争性谈判报价</w:t>
      </w:r>
      <w:r>
        <w:rPr>
          <w:rFonts w:hint="eastAsia" w:ascii="宋体" w:hAnsi="宋体" w:cs="宋体"/>
          <w:b/>
          <w:bCs/>
          <w:kern w:val="2"/>
          <w:sz w:val="32"/>
          <w:szCs w:val="32"/>
          <w:highlight w:val="none"/>
        </w:rPr>
        <w:t>回执</w:t>
      </w:r>
      <w:bookmarkEnd w:id="0"/>
    </w:p>
    <w:p>
      <w:pPr>
        <w:spacing w:line="580" w:lineRule="exact"/>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我公司同意并接受该项目报价函的内容，参与贵公司:</w:t>
      </w:r>
      <w:r>
        <w:rPr>
          <w:rFonts w:hint="eastAsia" w:ascii="宋体" w:hAnsi="宋体" w:cs="宋体"/>
          <w:sz w:val="28"/>
          <w:szCs w:val="28"/>
          <w:highlight w:val="none"/>
          <w:u w:val="single"/>
        </w:rPr>
        <w:t xml:space="preserve"> </w:t>
      </w:r>
      <w:r>
        <w:rPr>
          <w:rFonts w:hint="eastAsia" w:ascii="宋体" w:hAnsi="宋体" w:eastAsia="宋体" w:cs="宋体"/>
          <w:spacing w:val="4"/>
          <w:sz w:val="28"/>
          <w:szCs w:val="28"/>
          <w:highlight w:val="none"/>
          <w:u w:val="single"/>
          <w:lang w:val="en-US" w:eastAsia="zh-CN"/>
        </w:rPr>
        <w:t>西安分公司线路标志牌维修及重点部位警示牌安装项目施工劳务分包</w:t>
      </w:r>
      <w:r>
        <w:rPr>
          <w:rFonts w:hint="eastAsia" w:ascii="宋体" w:hAnsi="宋体" w:cs="宋体"/>
          <w:kern w:val="0"/>
          <w:sz w:val="28"/>
          <w:szCs w:val="28"/>
          <w:highlight w:val="none"/>
          <w:u w:val="single"/>
        </w:rPr>
        <w:t xml:space="preserve"> </w:t>
      </w:r>
      <w:r>
        <w:rPr>
          <w:rFonts w:hint="eastAsia" w:ascii="宋体" w:hAnsi="宋体" w:cs="宋体"/>
          <w:sz w:val="28"/>
          <w:szCs w:val="28"/>
          <w:highlight w:val="none"/>
        </w:rPr>
        <w:t>的报价。我公司将安排</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先生/女士）作为本次报价的联系人，联系电话为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highlight w:val="none"/>
        </w:rPr>
      </w:pPr>
    </w:p>
    <w:p>
      <w:pPr>
        <w:tabs>
          <w:tab w:val="left" w:pos="6600"/>
        </w:tabs>
        <w:snapToGrid w:val="0"/>
        <w:spacing w:line="580" w:lineRule="exact"/>
        <w:textAlignment w:val="bottom"/>
        <w:rPr>
          <w:rFonts w:hint="eastAsia" w:ascii="宋体" w:hAnsi="宋体" w:cs="宋体"/>
          <w:sz w:val="28"/>
          <w:szCs w:val="28"/>
          <w:highlight w:val="none"/>
        </w:rPr>
      </w:pPr>
    </w:p>
    <w:p>
      <w:pPr>
        <w:tabs>
          <w:tab w:val="left" w:pos="6600"/>
        </w:tabs>
        <w:snapToGrid w:val="0"/>
        <w:spacing w:line="580" w:lineRule="exact"/>
        <w:textAlignment w:val="bottom"/>
        <w:rPr>
          <w:rFonts w:hint="eastAsia" w:ascii="宋体" w:hAnsi="宋体" w:cs="宋体"/>
          <w:sz w:val="28"/>
          <w:szCs w:val="28"/>
          <w:highlight w:val="none"/>
        </w:rPr>
      </w:pPr>
    </w:p>
    <w:p>
      <w:pPr>
        <w:pStyle w:val="6"/>
        <w:snapToGrid w:val="0"/>
        <w:spacing w:line="580" w:lineRule="exact"/>
        <w:jc w:val="both"/>
        <w:rPr>
          <w:rFonts w:hint="eastAsia" w:ascii="宋体" w:hAnsi="宋体" w:cs="宋体"/>
          <w:kern w:val="2"/>
          <w:sz w:val="28"/>
          <w:szCs w:val="28"/>
          <w:highlight w:val="none"/>
        </w:rPr>
      </w:pPr>
    </w:p>
    <w:p>
      <w:pPr>
        <w:pStyle w:val="6"/>
        <w:snapToGrid w:val="0"/>
        <w:spacing w:line="580" w:lineRule="exact"/>
        <w:jc w:val="both"/>
        <w:rPr>
          <w:rFonts w:hint="eastAsia" w:ascii="宋体" w:hAnsi="宋体" w:cs="宋体"/>
          <w:kern w:val="2"/>
          <w:sz w:val="28"/>
          <w:szCs w:val="28"/>
          <w:highlight w:val="none"/>
        </w:rPr>
      </w:pPr>
    </w:p>
    <w:p>
      <w:pPr>
        <w:tabs>
          <w:tab w:val="left" w:pos="6600"/>
        </w:tabs>
        <w:snapToGrid w:val="0"/>
        <w:spacing w:line="580" w:lineRule="exact"/>
        <w:ind w:firstLine="4340" w:firstLineChars="1550"/>
        <w:textAlignment w:val="bottom"/>
        <w:rPr>
          <w:rFonts w:hint="eastAsia" w:ascii="宋体" w:hAnsi="宋体" w:cs="宋体"/>
          <w:sz w:val="28"/>
          <w:szCs w:val="28"/>
          <w:highlight w:val="none"/>
        </w:rPr>
      </w:pPr>
      <w:r>
        <w:rPr>
          <w:rFonts w:hint="eastAsia" w:ascii="宋体" w:hAnsi="宋体" w:cs="宋体"/>
          <w:sz w:val="28"/>
          <w:szCs w:val="28"/>
          <w:highlight w:val="none"/>
        </w:rPr>
        <w:t xml:space="preserve">单位（盖章）：   </w:t>
      </w:r>
    </w:p>
    <w:p>
      <w:pPr>
        <w:spacing w:line="580" w:lineRule="exact"/>
        <w:rPr>
          <w:rFonts w:hint="eastAsia" w:ascii="宋体" w:hAnsi="宋体" w:cs="宋体"/>
          <w:sz w:val="28"/>
          <w:szCs w:val="28"/>
          <w:highlight w:val="none"/>
        </w:rPr>
      </w:pPr>
    </w:p>
    <w:p>
      <w:pPr>
        <w:spacing w:line="580" w:lineRule="exact"/>
        <w:ind w:firstLine="4480" w:firstLineChars="1600"/>
        <w:rPr>
          <w:rFonts w:hint="eastAsia" w:ascii="宋体" w:hAnsi="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641B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sz w:val="30"/>
    </w:rPr>
  </w:style>
  <w:style w:type="paragraph" w:customStyle="1" w:styleId="5">
    <w:name w:val="缺省文本"/>
    <w:basedOn w:val="1"/>
    <w:qFormat/>
    <w:uiPriority w:val="0"/>
    <w:pPr>
      <w:autoSpaceDE w:val="0"/>
      <w:autoSpaceDN w:val="0"/>
      <w:adjustRightInd w:val="0"/>
      <w:jc w:val="left"/>
    </w:pPr>
    <w:rPr>
      <w:kern w:val="0"/>
      <w:sz w:val="24"/>
    </w:rPr>
  </w:style>
  <w:style w:type="paragraph" w:customStyle="1" w:styleId="6">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198</Characters>
  <Lines>0</Lines>
  <Paragraphs>0</Paragraphs>
  <TotalTime>0</TotalTime>
  <ScaleCrop>false</ScaleCrop>
  <LinksUpToDate>false</LinksUpToDate>
  <CharactersWithSpaces>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2023-06-01T06:37:53Z</dcterms:created>
  <dc:creator>DELL</dc:creator>
  <cp:lastModifiedBy>DELL</cp:lastModifiedBy>
  <dcterms:modified xsi:type="dcterms:W3CDTF">2023-06-01T06:38:02Z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4E1D7DF3EB704971BDBF1D9E5B26B325_12</vt:lpwstr>
  </property>
</Properties>
</file>