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560" w:lineRule="exact"/>
        <w:jc w:val="center"/>
        <w:rPr>
          <w:rFonts w:ascii="仿宋" w:hAnsi="仿宋" w:eastAsia="仿宋" w:cs="仿宋"/>
          <w:b/>
          <w:bCs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eastAsia="zh-CN"/>
        </w:rPr>
        <w:t>陕西燃气集团工程有限公司</w:t>
      </w:r>
    </w:p>
    <w:p>
      <w:pPr>
        <w:pStyle w:val="6"/>
        <w:spacing w:after="0" w:line="560" w:lineRule="exact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eastAsia="zh-CN"/>
        </w:rPr>
        <w:t>陕西燃气产业研发与孵化基地分布式能源项目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eastAsia="zh-CN"/>
        </w:rPr>
        <w:t>离心式冷水机组采购谈判报价邀请回执</w:t>
      </w:r>
    </w:p>
    <w:p>
      <w:pPr>
        <w:pStyle w:val="6"/>
        <w:spacing w:line="580" w:lineRule="exact"/>
        <w:ind w:firstLine="640" w:firstLineChars="200"/>
        <w:jc w:val="both"/>
        <w:rPr>
          <w:rFonts w:hint="eastAsia" w:ascii="仿宋" w:hAnsi="仿宋" w:eastAsia="仿宋"/>
          <w:kern w:val="2"/>
          <w:sz w:val="32"/>
          <w:szCs w:val="32"/>
          <w:lang w:eastAsia="zh-CN"/>
        </w:rPr>
      </w:pPr>
    </w:p>
    <w:p>
      <w:pPr>
        <w:pStyle w:val="6"/>
        <w:spacing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我公司同意并接受该项目邀请函的内容，参与陕西燃气集团工程有限公司: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>陕西燃气产业研发与孵化基地分布式能源项目离心</w:t>
      </w:r>
      <w:bookmarkStart w:id="0" w:name="_GoBack"/>
      <w:bookmarkEnd w:id="0"/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>式冷水机组采购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洽谈。我公司将安排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（先生/小姐）作为本次洽谈的联系人，联系电话为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，</w:t>
      </w:r>
      <w:r>
        <w:rPr>
          <w:rFonts w:ascii="仿宋" w:hAnsi="仿宋" w:eastAsia="仿宋"/>
          <w:kern w:val="2"/>
          <w:sz w:val="32"/>
          <w:szCs w:val="32"/>
          <w:lang w:eastAsia="zh-CN"/>
        </w:rPr>
        <w:t>传真号码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 xml:space="preserve"> 。我们将按贵公司要求提交相应文件，对于洽谈期间的部分往来文件我们接受以电邮/传真方式进行传递。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hAnsi="仿宋" w:eastAsia="仿宋"/>
          <w:sz w:val="32"/>
          <w:szCs w:val="32"/>
          <w:lang w:eastAsia="zh-CN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7"/>
        <w:snapToGrid w:val="0"/>
        <w:spacing w:line="360" w:lineRule="auto"/>
        <w:jc w:val="right"/>
        <w:rPr>
          <w:rFonts w:ascii="仿宋" w:hAnsi="仿宋" w:eastAsia="仿宋"/>
          <w:kern w:val="2"/>
          <w:sz w:val="32"/>
          <w:szCs w:val="32"/>
          <w:lang w:eastAsia="zh-CN"/>
        </w:rPr>
      </w:pPr>
    </w:p>
    <w:p>
      <w:pPr>
        <w:tabs>
          <w:tab w:val="left" w:pos="6600"/>
        </w:tabs>
        <w:snapToGrid w:val="0"/>
        <w:spacing w:after="0" w:line="360" w:lineRule="auto"/>
        <w:ind w:firstLine="3840" w:firstLineChars="1200"/>
        <w:jc w:val="both"/>
        <w:textAlignment w:val="bottom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洽谈单位（盖章）：</w:t>
      </w:r>
    </w:p>
    <w:p>
      <w:pPr>
        <w:spacing w:line="360" w:lineRule="auto"/>
        <w:ind w:firstLine="5760" w:firstLineChars="18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</w:p>
    <w:p>
      <w:pPr>
        <w:pStyle w:val="2"/>
        <w:ind w:firstLine="0" w:firstLineChars="0"/>
        <w:rPr>
          <w:rFonts w:hint="default" w:ascii="仿宋" w:hAnsi="仿宋" w:eastAsia="仿宋"/>
          <w:sz w:val="28"/>
          <w:szCs w:val="28"/>
        </w:rPr>
      </w:pPr>
    </w:p>
    <w:p/>
    <w:p/>
    <w:p/>
    <w:sectPr>
      <w:pgSz w:w="11906" w:h="16838"/>
      <w:pgMar w:top="2098" w:right="1474" w:bottom="1928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OGY3NjFmYTYxZDI3YzdhYzkwNWEzMmQ3ODhhZmUifQ=="/>
  </w:docVars>
  <w:rsids>
    <w:rsidRoot w:val="0F181B7B"/>
    <w:rsid w:val="0F18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7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2022-12-30T08:02:00Z</dcterms:created>
  <dc:creator>煜</dc:creator>
  <cp:lastModifiedBy>煜</cp:lastModifiedBy>
  <dcterms:modified xsi:type="dcterms:W3CDTF">2022-12-30T08:03:08Z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977F9B1DEC7D431EBB43E24607D45544</vt:lpwstr>
  </property>
</Properties>
</file>