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  <w:t>陕西燃气集团工程有限公司</w:t>
      </w:r>
    </w:p>
    <w:p>
      <w:pPr>
        <w:pStyle w:val="9"/>
        <w:spacing w:after="0"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  <w:t>陕西燃气产业研发与孵化基地分布式能源项目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  <w:t>螺杆式冷水机组采购谈判报价邀请回执</w:t>
      </w:r>
    </w:p>
    <w:p>
      <w:pPr>
        <w:pStyle w:val="9"/>
        <w:spacing w:line="580" w:lineRule="exact"/>
        <w:ind w:firstLine="640" w:firstLineChars="200"/>
        <w:jc w:val="both"/>
        <w:rPr>
          <w:rFonts w:hint="eastAsia" w:ascii="仿宋" w:hAnsi="仿宋" w:eastAsia="仿宋"/>
          <w:kern w:val="2"/>
          <w:sz w:val="32"/>
          <w:szCs w:val="32"/>
          <w:lang w:eastAsia="zh-CN"/>
        </w:rPr>
      </w:pPr>
    </w:p>
    <w:p>
      <w:pPr>
        <w:pStyle w:val="9"/>
        <w:spacing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我公司同意并接受该项目邀请函的内容，参与</w:t>
      </w: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陕西燃气集团工程有限公司: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>陕西燃气产业研发与孵化基地分布式能源项目螺杆式冷水机组采购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洽谈。我公司将安排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>传真号码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10"/>
        <w:snapToGrid w:val="0"/>
        <w:spacing w:line="360" w:lineRule="auto"/>
        <w:jc w:val="right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840" w:firstLineChars="120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洽谈单位（盖章）：</w:t>
      </w:r>
    </w:p>
    <w:p>
      <w:pPr>
        <w:spacing w:line="360" w:lineRule="auto"/>
        <w:ind w:firstLine="5760" w:firstLineChars="18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</w:p>
    <w:p>
      <w:pPr>
        <w:pStyle w:val="2"/>
        <w:ind w:firstLine="0" w:firstLineChars="0"/>
        <w:rPr>
          <w:rFonts w:hint="default" w:ascii="仿宋" w:hAnsi="仿宋" w:eastAsia="仿宋"/>
          <w:sz w:val="28"/>
          <w:szCs w:val="28"/>
        </w:rPr>
      </w:pPr>
    </w:p>
    <w:p/>
    <w:p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GY3NjFmYTYxZDI3YzdhYzkwNWEzMmQ3ODhhZmUifQ=="/>
  </w:docVars>
  <w:rsids>
    <w:rsidRoot w:val="5592002E"/>
    <w:rsid w:val="3B8C756F"/>
    <w:rsid w:val="5592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4">
    <w:name w:val="heading 2"/>
    <w:basedOn w:val="5"/>
    <w:next w:val="5"/>
    <w:qFormat/>
    <w:uiPriority w:val="0"/>
    <w:pPr>
      <w:keepNext/>
      <w:keepLines/>
      <w:spacing w:before="260" w:after="260" w:line="413" w:lineRule="auto"/>
      <w:outlineLvl w:val="1"/>
    </w:pPr>
    <w:rPr>
      <w:rFonts w:eastAsia="宋体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9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10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1</TotalTime>
  <ScaleCrop>false</ScaleCrop>
  <LinksUpToDate>false</LinksUpToDate>
  <CharactersWithSpaces>199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2022-12-30T07:58:00Z</dcterms:created>
  <dc:creator>煜</dc:creator>
  <cp:lastModifiedBy>煜</cp:lastModifiedBy>
  <dcterms:modified xsi:type="dcterms:W3CDTF">2022-12-30T08:01:05Z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675F0F42E15442C9A588DC0B5FE1EA78</vt:lpwstr>
  </property>
</Properties>
</file>